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A3" w:rsidRDefault="000D0AA3" w:rsidP="00714977">
      <w:pPr>
        <w:spacing w:after="0"/>
        <w:jc w:val="center"/>
        <w:rPr>
          <w:rFonts w:ascii="Century Gothic" w:hAnsi="Century Gothic"/>
          <w:b/>
          <w:sz w:val="28"/>
          <w:szCs w:val="28"/>
        </w:rPr>
      </w:pPr>
      <w:r>
        <w:rPr>
          <w:noProof/>
          <w:lang w:eastAsia="fr-FR"/>
        </w:rPr>
        <w:drawing>
          <wp:anchor distT="0" distB="0" distL="114300" distR="114300" simplePos="0" relativeHeight="251659264" behindDoc="0" locked="0" layoutInCell="1" allowOverlap="1" wp14:anchorId="077E2D5E" wp14:editId="062EFC67">
            <wp:simplePos x="0" y="0"/>
            <wp:positionH relativeFrom="margin">
              <wp:posOffset>0</wp:posOffset>
            </wp:positionH>
            <wp:positionV relativeFrom="paragraph">
              <wp:posOffset>25400</wp:posOffset>
            </wp:positionV>
            <wp:extent cx="943227" cy="1132764"/>
            <wp:effectExtent l="0" t="0" r="0" b="0"/>
            <wp:wrapThrough wrapText="bothSides">
              <wp:wrapPolygon edited="0">
                <wp:start x="0" y="0"/>
                <wp:lineTo x="0" y="21079"/>
                <wp:lineTo x="20945" y="21079"/>
                <wp:lineTo x="20945" y="0"/>
                <wp:lineTo x="0" y="0"/>
              </wp:wrapPolygon>
            </wp:wrapThrough>
            <wp:docPr id="1" name="Image 1" descr="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3227" cy="11327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A60" w:rsidRDefault="00F81A60" w:rsidP="000D0AA3">
      <w:pPr>
        <w:jc w:val="center"/>
        <w:rPr>
          <w:rFonts w:ascii="Century Gothic" w:hAnsi="Century Gothic"/>
          <w:b/>
          <w:sz w:val="28"/>
          <w:szCs w:val="28"/>
        </w:rPr>
      </w:pPr>
    </w:p>
    <w:p w:rsidR="000D0AA3" w:rsidRDefault="000D0AA3" w:rsidP="000D0AA3">
      <w:pPr>
        <w:jc w:val="center"/>
        <w:rPr>
          <w:rFonts w:ascii="Century Gothic" w:hAnsi="Century Gothic"/>
          <w:b/>
          <w:sz w:val="28"/>
          <w:szCs w:val="28"/>
        </w:rPr>
      </w:pPr>
      <w:r w:rsidRPr="00F13305">
        <w:rPr>
          <w:rFonts w:ascii="Century Gothic" w:hAnsi="Century Gothic"/>
          <w:b/>
          <w:sz w:val="28"/>
          <w:szCs w:val="28"/>
        </w:rPr>
        <w:t>OFFRE DE STAGE</w:t>
      </w:r>
      <w:r w:rsidR="009C1A59">
        <w:rPr>
          <w:rFonts w:ascii="Century Gothic" w:hAnsi="Century Gothic"/>
          <w:b/>
          <w:sz w:val="28"/>
          <w:szCs w:val="28"/>
        </w:rPr>
        <w:t xml:space="preserve"> 202</w:t>
      </w:r>
      <w:r w:rsidR="005204EC">
        <w:rPr>
          <w:rFonts w:ascii="Century Gothic" w:hAnsi="Century Gothic"/>
          <w:b/>
          <w:sz w:val="28"/>
          <w:szCs w:val="28"/>
        </w:rPr>
        <w:t>2</w:t>
      </w:r>
    </w:p>
    <w:p w:rsidR="00CB1A74" w:rsidRPr="00F81A60" w:rsidRDefault="006A563E" w:rsidP="00F81A60">
      <w:pPr>
        <w:spacing w:after="0"/>
        <w:jc w:val="center"/>
        <w:rPr>
          <w:rFonts w:ascii="Century Gothic" w:hAnsi="Century Gothic"/>
          <w:b/>
          <w:color w:val="3B3838" w:themeColor="background2" w:themeShade="40"/>
          <w:sz w:val="24"/>
          <w:szCs w:val="24"/>
        </w:rPr>
      </w:pPr>
      <w:r>
        <w:rPr>
          <w:rFonts w:ascii="Century Gothic" w:hAnsi="Century Gothic"/>
          <w:b/>
          <w:color w:val="3B3838" w:themeColor="background2" w:themeShade="40"/>
          <w:sz w:val="24"/>
          <w:szCs w:val="24"/>
        </w:rPr>
        <w:t xml:space="preserve">Promotion et animation France </w:t>
      </w:r>
      <w:proofErr w:type="spellStart"/>
      <w:r>
        <w:rPr>
          <w:rFonts w:ascii="Century Gothic" w:hAnsi="Century Gothic"/>
          <w:b/>
          <w:color w:val="3B3838" w:themeColor="background2" w:themeShade="40"/>
          <w:sz w:val="24"/>
          <w:szCs w:val="24"/>
        </w:rPr>
        <w:t>Rénov</w:t>
      </w:r>
      <w:proofErr w:type="spellEnd"/>
      <w:r>
        <w:rPr>
          <w:rFonts w:ascii="Century Gothic" w:hAnsi="Century Gothic"/>
          <w:b/>
          <w:color w:val="3B3838" w:themeColor="background2" w:themeShade="40"/>
          <w:sz w:val="24"/>
          <w:szCs w:val="24"/>
        </w:rPr>
        <w:t>’ pour la rénovation énergétique</w:t>
      </w:r>
    </w:p>
    <w:p w:rsidR="00FA0203" w:rsidRDefault="00FA0203" w:rsidP="00A32188">
      <w:pPr>
        <w:spacing w:after="0" w:line="240" w:lineRule="auto"/>
        <w:jc w:val="both"/>
      </w:pPr>
    </w:p>
    <w:p w:rsidR="000D0AA3" w:rsidRPr="0082180D" w:rsidRDefault="000D0AA3" w:rsidP="000D0AA3">
      <w:pPr>
        <w:shd w:val="clear" w:color="auto" w:fill="00B050"/>
        <w:rPr>
          <w:rFonts w:ascii="Century Gothic" w:hAnsi="Century Gothic" w:cs="Century Gothic"/>
          <w:b/>
          <w:bCs/>
          <w:color w:val="FFFFFF"/>
        </w:rPr>
      </w:pPr>
      <w:r w:rsidRPr="0082180D">
        <w:rPr>
          <w:rFonts w:ascii="Century Gothic" w:hAnsi="Century Gothic" w:cs="Century Gothic"/>
          <w:b/>
          <w:bCs/>
          <w:color w:val="FFFFFF"/>
        </w:rPr>
        <w:t>CONTEXTE</w:t>
      </w:r>
    </w:p>
    <w:p w:rsidR="00EC60FB" w:rsidRDefault="00EC60FB" w:rsidP="00EC60FB">
      <w:pPr>
        <w:shd w:val="clear" w:color="auto" w:fill="FFFFFF"/>
        <w:spacing w:after="300" w:line="240" w:lineRule="auto"/>
        <w:rPr>
          <w:rFonts w:ascii="Century Gothic" w:eastAsia="Times New Roman" w:hAnsi="Century Gothic" w:cstheme="minorHAnsi"/>
          <w:szCs w:val="30"/>
          <w:lang w:eastAsia="fr-FR"/>
        </w:rPr>
      </w:pPr>
      <w:r w:rsidRPr="00EC60FB">
        <w:rPr>
          <w:rFonts w:ascii="Century Gothic" w:eastAsia="Times New Roman" w:hAnsi="Century Gothic" w:cstheme="minorHAnsi"/>
          <w:szCs w:val="30"/>
          <w:lang w:eastAsia="fr-FR"/>
        </w:rPr>
        <w:t>Le syndicat mixte d’aménagement et de gestion du Parc naturel régional du Gâtinais français rassemble 7</w:t>
      </w:r>
      <w:r w:rsidR="008554D0">
        <w:rPr>
          <w:rFonts w:ascii="Century Gothic" w:eastAsia="Times New Roman" w:hAnsi="Century Gothic" w:cstheme="minorHAnsi"/>
          <w:szCs w:val="30"/>
          <w:lang w:eastAsia="fr-FR"/>
        </w:rPr>
        <w:t>1</w:t>
      </w:r>
      <w:r w:rsidRPr="00EC60FB">
        <w:rPr>
          <w:rFonts w:ascii="Century Gothic" w:eastAsia="Times New Roman" w:hAnsi="Century Gothic" w:cstheme="minorHAnsi"/>
          <w:szCs w:val="30"/>
          <w:lang w:eastAsia="fr-FR"/>
        </w:rPr>
        <w:t xml:space="preserve"> communes, réparties sur les départements de l’Essonne et de la Seine-et-Marne.</w:t>
      </w:r>
      <w:r w:rsidRPr="00EC60FB">
        <w:rPr>
          <w:rFonts w:ascii="Century Gothic" w:eastAsia="Times New Roman" w:hAnsi="Century Gothic" w:cstheme="minorHAnsi"/>
          <w:szCs w:val="30"/>
          <w:lang w:eastAsia="fr-FR"/>
        </w:rPr>
        <w:br/>
        <w:t>Créé en 1999, le Parc a pour objectif notamment, de préserver le patrimoine naturel, paysager et architectural de la région.</w:t>
      </w:r>
    </w:p>
    <w:p w:rsidR="00794C78" w:rsidRDefault="004654B1" w:rsidP="00EC60FB">
      <w:pPr>
        <w:shd w:val="clear" w:color="auto" w:fill="FFFFFF"/>
        <w:spacing w:after="300" w:line="240" w:lineRule="auto"/>
        <w:rPr>
          <w:rFonts w:ascii="Century Gothic" w:hAnsi="Century Gothic"/>
          <w:bCs/>
          <w:szCs w:val="27"/>
          <w:shd w:val="clear" w:color="auto" w:fill="FFFFFF"/>
        </w:rPr>
      </w:pPr>
      <w:r>
        <w:rPr>
          <w:rFonts w:ascii="Century Gothic" w:hAnsi="Century Gothic"/>
          <w:bCs/>
          <w:szCs w:val="27"/>
          <w:shd w:val="clear" w:color="auto" w:fill="FFFFFF"/>
        </w:rPr>
        <w:t xml:space="preserve">France </w:t>
      </w:r>
      <w:proofErr w:type="spellStart"/>
      <w:r>
        <w:rPr>
          <w:rFonts w:ascii="Century Gothic" w:hAnsi="Century Gothic"/>
          <w:bCs/>
          <w:szCs w:val="27"/>
          <w:shd w:val="clear" w:color="auto" w:fill="FFFFFF"/>
        </w:rPr>
        <w:t>Rénov</w:t>
      </w:r>
      <w:proofErr w:type="spellEnd"/>
      <w:r>
        <w:rPr>
          <w:rFonts w:ascii="Century Gothic" w:hAnsi="Century Gothic"/>
          <w:bCs/>
          <w:szCs w:val="27"/>
          <w:shd w:val="clear" w:color="auto" w:fill="FFFFFF"/>
        </w:rPr>
        <w:t>’ est le</w:t>
      </w:r>
      <w:r w:rsidR="00794C78" w:rsidRPr="00794C78">
        <w:rPr>
          <w:rFonts w:ascii="Century Gothic" w:hAnsi="Century Gothic"/>
          <w:bCs/>
          <w:szCs w:val="27"/>
          <w:shd w:val="clear" w:color="auto" w:fill="FFFFFF"/>
        </w:rPr>
        <w:t xml:space="preserve"> service public de la rénovation de l'habitat, porté par l'Etat avec les collectivités locales, et piloté par l’Agence nationale de l’habitat (</w:t>
      </w:r>
      <w:proofErr w:type="spellStart"/>
      <w:r w:rsidR="00794C78" w:rsidRPr="00794C78">
        <w:rPr>
          <w:rFonts w:ascii="Century Gothic" w:hAnsi="Century Gothic"/>
          <w:bCs/>
          <w:szCs w:val="27"/>
          <w:shd w:val="clear" w:color="auto" w:fill="FFFFFF"/>
        </w:rPr>
        <w:t>Anah</w:t>
      </w:r>
      <w:proofErr w:type="spellEnd"/>
      <w:r w:rsidR="00794C78" w:rsidRPr="00794C78">
        <w:rPr>
          <w:rFonts w:ascii="Century Gothic" w:hAnsi="Century Gothic"/>
          <w:bCs/>
          <w:szCs w:val="27"/>
          <w:shd w:val="clear" w:color="auto" w:fill="FFFFFF"/>
        </w:rPr>
        <w:t>).</w:t>
      </w:r>
      <w:r w:rsidR="008554D0">
        <w:rPr>
          <w:rFonts w:ascii="Century Gothic" w:hAnsi="Century Gothic"/>
          <w:bCs/>
          <w:szCs w:val="27"/>
          <w:shd w:val="clear" w:color="auto" w:fill="FFFFFF"/>
        </w:rPr>
        <w:t xml:space="preserve"> </w:t>
      </w:r>
      <w:r w:rsidR="00794C78">
        <w:rPr>
          <w:rFonts w:ascii="Century Gothic" w:hAnsi="Century Gothic"/>
          <w:bCs/>
          <w:szCs w:val="27"/>
          <w:shd w:val="clear" w:color="auto" w:fill="FFFFFF"/>
        </w:rPr>
        <w:t>L’objectif est d’apporter un conseil neutre, gratuit et indépendant et d’accompagner les usagers dans les projets de rénovation énergétique.</w:t>
      </w:r>
      <w:r>
        <w:rPr>
          <w:rFonts w:ascii="Century Gothic" w:hAnsi="Century Gothic"/>
          <w:bCs/>
          <w:szCs w:val="27"/>
          <w:shd w:val="clear" w:color="auto" w:fill="FFFFFF"/>
        </w:rPr>
        <w:t xml:space="preserve"> Au-delà du Parc, c</w:t>
      </w:r>
      <w:r w:rsidR="00794C78">
        <w:rPr>
          <w:rFonts w:ascii="Century Gothic" w:hAnsi="Century Gothic"/>
          <w:bCs/>
          <w:szCs w:val="27"/>
          <w:shd w:val="clear" w:color="auto" w:fill="FFFFFF"/>
        </w:rPr>
        <w:t>e service est présent</w:t>
      </w:r>
      <w:r>
        <w:rPr>
          <w:rFonts w:ascii="Century Gothic" w:hAnsi="Century Gothic"/>
          <w:bCs/>
          <w:szCs w:val="27"/>
          <w:shd w:val="clear" w:color="auto" w:fill="FFFFFF"/>
        </w:rPr>
        <w:t xml:space="preserve"> sur 5 intercommunalités</w:t>
      </w:r>
      <w:r w:rsidR="00794C78">
        <w:rPr>
          <w:rFonts w:ascii="Century Gothic" w:hAnsi="Century Gothic"/>
          <w:bCs/>
          <w:szCs w:val="27"/>
          <w:shd w:val="clear" w:color="auto" w:fill="FFFFFF"/>
        </w:rPr>
        <w:t xml:space="preserve">. </w:t>
      </w:r>
      <w:r>
        <w:rPr>
          <w:rFonts w:ascii="Century Gothic" w:hAnsi="Century Gothic"/>
          <w:bCs/>
          <w:szCs w:val="27"/>
          <w:shd w:val="clear" w:color="auto" w:fill="FFFFFF"/>
        </w:rPr>
        <w:t>Il est composé d’une équipe de 9</w:t>
      </w:r>
      <w:r w:rsidR="00794C78">
        <w:rPr>
          <w:rFonts w:ascii="Century Gothic" w:hAnsi="Century Gothic"/>
          <w:bCs/>
          <w:szCs w:val="27"/>
          <w:shd w:val="clear" w:color="auto" w:fill="FFFFFF"/>
        </w:rPr>
        <w:t xml:space="preserve"> conseillers</w:t>
      </w:r>
      <w:r w:rsidR="008554D0">
        <w:rPr>
          <w:rFonts w:ascii="Century Gothic" w:hAnsi="Century Gothic"/>
          <w:bCs/>
          <w:szCs w:val="27"/>
          <w:shd w:val="clear" w:color="auto" w:fill="FFFFFF"/>
        </w:rPr>
        <w:t xml:space="preserve">, et </w:t>
      </w:r>
      <w:r>
        <w:rPr>
          <w:rFonts w:ascii="Century Gothic" w:hAnsi="Century Gothic"/>
          <w:bCs/>
          <w:szCs w:val="27"/>
          <w:shd w:val="clear" w:color="auto" w:fill="FFFFFF"/>
        </w:rPr>
        <w:t>1 agent administratif.</w:t>
      </w:r>
      <w:r w:rsidR="00794C78">
        <w:rPr>
          <w:rFonts w:ascii="Century Gothic" w:hAnsi="Century Gothic"/>
          <w:bCs/>
          <w:szCs w:val="27"/>
          <w:shd w:val="clear" w:color="auto" w:fill="FFFFFF"/>
        </w:rPr>
        <w:t xml:space="preserve"> </w:t>
      </w:r>
    </w:p>
    <w:p w:rsidR="00794C78" w:rsidRPr="00EC60FB" w:rsidRDefault="00794C78" w:rsidP="00794C78">
      <w:pPr>
        <w:shd w:val="clear" w:color="auto" w:fill="FFFFFF"/>
        <w:spacing w:after="300" w:line="240" w:lineRule="auto"/>
        <w:rPr>
          <w:rFonts w:ascii="Century Gothic" w:eastAsia="Times New Roman" w:hAnsi="Century Gothic" w:cstheme="minorHAnsi"/>
          <w:szCs w:val="30"/>
          <w:lang w:eastAsia="fr-FR"/>
        </w:rPr>
      </w:pPr>
      <w:r w:rsidRPr="00EC60FB">
        <w:rPr>
          <w:rFonts w:ascii="Century Gothic" w:eastAsia="Times New Roman" w:hAnsi="Century Gothic" w:cstheme="minorHAnsi"/>
          <w:szCs w:val="30"/>
          <w:lang w:eastAsia="fr-FR"/>
        </w:rPr>
        <w:t>Sous l’autorité de la directrice du Parc, du responsable d</w:t>
      </w:r>
      <w:r w:rsidR="004654B1">
        <w:rPr>
          <w:rFonts w:ascii="Century Gothic" w:eastAsia="Times New Roman" w:hAnsi="Century Gothic" w:cstheme="minorHAnsi"/>
          <w:szCs w:val="30"/>
          <w:lang w:eastAsia="fr-FR"/>
        </w:rPr>
        <w:t>u pôle et de la cheffe de service</w:t>
      </w:r>
      <w:r w:rsidRPr="00EC60FB">
        <w:rPr>
          <w:rFonts w:ascii="Century Gothic" w:eastAsia="Times New Roman" w:hAnsi="Century Gothic" w:cstheme="minorHAnsi"/>
          <w:szCs w:val="30"/>
          <w:lang w:eastAsia="fr-FR"/>
        </w:rPr>
        <w:t xml:space="preserve"> SARE,  le/la conseiller(e) en rénovation énergétique anime la politique de maîtrise de l’énergie auprès des habitants et porteurs de projet privés, en relation avec ses interlocuteurs internes (agents du Parc) et externes (responsables de services des intercommunalités, Présidents et élus référents des intercommunalités, maires</w:t>
      </w:r>
      <w:r w:rsidR="004654B1">
        <w:rPr>
          <w:rFonts w:ascii="Century Gothic" w:eastAsia="Times New Roman" w:hAnsi="Century Gothic" w:cstheme="minorHAnsi"/>
          <w:szCs w:val="30"/>
          <w:lang w:eastAsia="fr-FR"/>
        </w:rPr>
        <w:t>, professionnels du bâtiment et porteurs de projets</w:t>
      </w:r>
      <w:r w:rsidRPr="00EC60FB">
        <w:rPr>
          <w:rFonts w:ascii="Century Gothic" w:eastAsia="Times New Roman" w:hAnsi="Century Gothic" w:cstheme="minorHAnsi"/>
          <w:szCs w:val="30"/>
          <w:lang w:eastAsia="fr-FR"/>
        </w:rPr>
        <w:t>).</w:t>
      </w:r>
    </w:p>
    <w:p w:rsidR="00CB1A74" w:rsidRDefault="00A32188" w:rsidP="00B32B0B">
      <w:pPr>
        <w:shd w:val="clear" w:color="auto" w:fill="00B050"/>
        <w:rPr>
          <w:rFonts w:ascii="Century Gothic" w:eastAsia="CenturyGothic" w:hAnsi="Century Gothic" w:cs="CenturyGothic"/>
        </w:rPr>
      </w:pPr>
      <w:r>
        <w:rPr>
          <w:rFonts w:ascii="Century Gothic" w:hAnsi="Century Gothic" w:cs="Century Gothic"/>
          <w:b/>
          <w:bCs/>
          <w:color w:val="FFFFFF"/>
        </w:rPr>
        <w:t>MISSIONS</w:t>
      </w:r>
      <w:r w:rsidR="00CB1A74">
        <w:rPr>
          <w:rFonts w:ascii="Century Gothic" w:eastAsia="CenturyGothic" w:hAnsi="Century Gothic" w:cs="CenturyGothic"/>
        </w:rPr>
        <w:t xml:space="preserve"> </w:t>
      </w:r>
    </w:p>
    <w:p w:rsidR="00CB1A74" w:rsidRPr="00307F12" w:rsidRDefault="00CB1A74" w:rsidP="00CB1A74">
      <w:pPr>
        <w:jc w:val="both"/>
        <w:rPr>
          <w:rFonts w:ascii="Century Gothic" w:eastAsia="CenturyGothic" w:hAnsi="Century Gothic" w:cs="CenturyGothic"/>
          <w:b/>
        </w:rPr>
      </w:pPr>
      <w:r w:rsidRPr="00D33FB8">
        <w:rPr>
          <w:rFonts w:ascii="Century Gothic" w:eastAsia="CenturyGothic" w:hAnsi="Century Gothic" w:cs="CenturyGothic"/>
        </w:rPr>
        <w:t xml:space="preserve"> </w:t>
      </w:r>
      <w:r w:rsidR="00307F12" w:rsidRPr="00307F12">
        <w:rPr>
          <w:rFonts w:ascii="Century Gothic" w:eastAsia="CenturyGothic" w:hAnsi="Century Gothic" w:cs="CenturyGothic"/>
          <w:b/>
        </w:rPr>
        <w:t xml:space="preserve">Animer, développer et promouvoir le service France </w:t>
      </w:r>
      <w:proofErr w:type="spellStart"/>
      <w:r w:rsidR="00307F12" w:rsidRPr="00307F12">
        <w:rPr>
          <w:rFonts w:ascii="Century Gothic" w:eastAsia="CenturyGothic" w:hAnsi="Century Gothic" w:cs="CenturyGothic"/>
          <w:b/>
        </w:rPr>
        <w:t>Rénov</w:t>
      </w:r>
      <w:proofErr w:type="spellEnd"/>
      <w:r w:rsidR="00307F12" w:rsidRPr="00307F12">
        <w:rPr>
          <w:rFonts w:ascii="Century Gothic" w:eastAsia="CenturyGothic" w:hAnsi="Century Gothic" w:cs="CenturyGothic"/>
          <w:b/>
        </w:rPr>
        <w:t>’ :</w:t>
      </w:r>
    </w:p>
    <w:p w:rsidR="00CB1A74" w:rsidRPr="00D33FB8" w:rsidRDefault="00CB1A74" w:rsidP="00CB1A74">
      <w:pPr>
        <w:jc w:val="both"/>
        <w:rPr>
          <w:rFonts w:ascii="Century Gothic" w:eastAsia="CenturyGothic" w:hAnsi="Century Gothic" w:cs="CenturyGothic"/>
        </w:rPr>
      </w:pPr>
      <w:r w:rsidRPr="005422B9">
        <w:rPr>
          <w:rFonts w:ascii="Century Gothic" w:hAnsi="Century Gothic"/>
        </w:rPr>
        <w:t>•</w:t>
      </w:r>
      <w:r>
        <w:rPr>
          <w:rFonts w:ascii="Century Gothic" w:hAnsi="Century Gothic"/>
        </w:rPr>
        <w:t xml:space="preserve"> </w:t>
      </w:r>
      <w:r w:rsidR="00307F12">
        <w:rPr>
          <w:rFonts w:ascii="Century Gothic" w:eastAsia="CenturyGothic" w:hAnsi="Century Gothic" w:cs="CenturyGothic"/>
        </w:rPr>
        <w:t xml:space="preserve">Proposer une stratégie d’animation et de </w:t>
      </w:r>
      <w:r w:rsidR="004654B1">
        <w:rPr>
          <w:rFonts w:ascii="Century Gothic" w:eastAsia="CenturyGothic" w:hAnsi="Century Gothic" w:cs="CenturyGothic"/>
        </w:rPr>
        <w:t xml:space="preserve">communication sur le dispositif auprès des différents acteurs (professionnels du bâtiment, petites et moyennes entreprises, particuliers, collèges, syndics de </w:t>
      </w:r>
      <w:proofErr w:type="spellStart"/>
      <w:r w:rsidR="004654B1">
        <w:rPr>
          <w:rFonts w:ascii="Century Gothic" w:eastAsia="CenturyGothic" w:hAnsi="Century Gothic" w:cs="CenturyGothic"/>
        </w:rPr>
        <w:t>copro</w:t>
      </w:r>
      <w:proofErr w:type="spellEnd"/>
      <w:r w:rsidR="004654B1">
        <w:rPr>
          <w:rFonts w:ascii="Century Gothic" w:eastAsia="CenturyGothic" w:hAnsi="Century Gothic" w:cs="CenturyGothic"/>
        </w:rPr>
        <w:t>, CCAS,</w:t>
      </w:r>
      <w:r w:rsidR="006B2960">
        <w:rPr>
          <w:rFonts w:ascii="Century Gothic" w:eastAsia="CenturyGothic" w:hAnsi="Century Gothic" w:cs="CenturyGothic"/>
        </w:rPr>
        <w:t xml:space="preserve"> </w:t>
      </w:r>
      <w:r w:rsidR="004654B1">
        <w:rPr>
          <w:rFonts w:ascii="Century Gothic" w:eastAsia="CenturyGothic" w:hAnsi="Century Gothic" w:cs="CenturyGothic"/>
        </w:rPr>
        <w:t>etc…)</w:t>
      </w:r>
      <w:r w:rsidR="008554D0">
        <w:rPr>
          <w:rFonts w:ascii="Century Gothic" w:eastAsia="CenturyGothic" w:hAnsi="Century Gothic" w:cs="CenturyGothic"/>
        </w:rPr>
        <w:t>.</w:t>
      </w:r>
    </w:p>
    <w:p w:rsidR="00CB1A74" w:rsidRDefault="00CB1A74" w:rsidP="00CB1A74">
      <w:pPr>
        <w:jc w:val="both"/>
        <w:rPr>
          <w:rFonts w:ascii="Century Gothic" w:hAnsi="Century Gothic"/>
        </w:rPr>
      </w:pPr>
      <w:r w:rsidRPr="005422B9">
        <w:rPr>
          <w:rFonts w:ascii="Century Gothic" w:hAnsi="Century Gothic"/>
        </w:rPr>
        <w:t>•</w:t>
      </w:r>
      <w:r w:rsidR="00F81A60">
        <w:rPr>
          <w:rFonts w:ascii="Century Gothic" w:hAnsi="Century Gothic"/>
        </w:rPr>
        <w:t xml:space="preserve"> </w:t>
      </w:r>
      <w:r w:rsidR="00307F12">
        <w:rPr>
          <w:rFonts w:ascii="Century Gothic" w:hAnsi="Century Gothic"/>
        </w:rPr>
        <w:t>Assurer la communication sur la rénovation énergétique sur les réseaux sociaux</w:t>
      </w:r>
      <w:r w:rsidR="00192A23">
        <w:rPr>
          <w:rFonts w:ascii="Century Gothic" w:hAnsi="Century Gothic"/>
        </w:rPr>
        <w:t xml:space="preserve"> (Instagram, Facebook et </w:t>
      </w:r>
      <w:r w:rsidR="004654B1">
        <w:rPr>
          <w:rFonts w:ascii="Century Gothic" w:hAnsi="Century Gothic"/>
        </w:rPr>
        <w:t>LinkedIn)</w:t>
      </w:r>
      <w:r w:rsidR="008554D0">
        <w:rPr>
          <w:rFonts w:ascii="Century Gothic" w:hAnsi="Century Gothic"/>
        </w:rPr>
        <w:t>.</w:t>
      </w:r>
    </w:p>
    <w:p w:rsidR="00CB1A74" w:rsidRDefault="00CB1A74" w:rsidP="00CB1A74">
      <w:pPr>
        <w:jc w:val="both"/>
        <w:rPr>
          <w:rFonts w:ascii="Century Gothic" w:eastAsia="CenturyGothic" w:hAnsi="Century Gothic" w:cs="CenturyGothic"/>
        </w:rPr>
      </w:pPr>
      <w:r w:rsidRPr="005422B9">
        <w:rPr>
          <w:rFonts w:ascii="Century Gothic" w:hAnsi="Century Gothic"/>
        </w:rPr>
        <w:t>•</w:t>
      </w:r>
      <w:r>
        <w:rPr>
          <w:rFonts w:ascii="Century Gothic" w:hAnsi="Century Gothic"/>
        </w:rPr>
        <w:t xml:space="preserve"> </w:t>
      </w:r>
      <w:r w:rsidR="00307F12">
        <w:rPr>
          <w:rFonts w:ascii="Century Gothic" w:eastAsia="CenturyGothic" w:hAnsi="Century Gothic" w:cs="CenturyGothic"/>
        </w:rPr>
        <w:t>Création d’outil</w:t>
      </w:r>
      <w:r w:rsidR="000D711D">
        <w:rPr>
          <w:rFonts w:ascii="Century Gothic" w:eastAsia="CenturyGothic" w:hAnsi="Century Gothic" w:cs="CenturyGothic"/>
        </w:rPr>
        <w:t>s d’animation à la rénovation énergétique pour une utilisation sur les différents évènements.</w:t>
      </w:r>
    </w:p>
    <w:p w:rsidR="00CB1A74" w:rsidRDefault="00CB1A74" w:rsidP="00CB1A74">
      <w:pPr>
        <w:jc w:val="both"/>
        <w:rPr>
          <w:rFonts w:ascii="Century Gothic" w:hAnsi="Century Gothic"/>
        </w:rPr>
      </w:pPr>
      <w:r w:rsidRPr="005422B9">
        <w:rPr>
          <w:rFonts w:ascii="Century Gothic" w:hAnsi="Century Gothic"/>
        </w:rPr>
        <w:t>•</w:t>
      </w:r>
      <w:r>
        <w:rPr>
          <w:rFonts w:ascii="Century Gothic" w:hAnsi="Century Gothic"/>
        </w:rPr>
        <w:t xml:space="preserve"> </w:t>
      </w:r>
      <w:r w:rsidR="004654B1">
        <w:rPr>
          <w:rFonts w:ascii="Century Gothic" w:hAnsi="Century Gothic"/>
        </w:rPr>
        <w:t>Proposition de sujets, r</w:t>
      </w:r>
      <w:r w:rsidR="00307F12">
        <w:rPr>
          <w:rFonts w:ascii="Century Gothic" w:hAnsi="Century Gothic"/>
        </w:rPr>
        <w:t xml:space="preserve">éalisation </w:t>
      </w:r>
      <w:r w:rsidR="000D711D">
        <w:rPr>
          <w:rFonts w:ascii="Century Gothic" w:hAnsi="Century Gothic"/>
        </w:rPr>
        <w:t>et publication des infographies</w:t>
      </w:r>
      <w:r w:rsidR="004654B1">
        <w:rPr>
          <w:rFonts w:ascii="Century Gothic" w:hAnsi="Century Gothic"/>
        </w:rPr>
        <w:t xml:space="preserve"> trimestrielles</w:t>
      </w:r>
      <w:r w:rsidR="000D711D">
        <w:rPr>
          <w:rFonts w:ascii="Century Gothic" w:hAnsi="Century Gothic"/>
        </w:rPr>
        <w:t xml:space="preserve"> à destination des intercommunalités.</w:t>
      </w:r>
    </w:p>
    <w:p w:rsidR="00307F12" w:rsidRDefault="00307F12" w:rsidP="00307F12">
      <w:pPr>
        <w:jc w:val="both"/>
        <w:rPr>
          <w:rFonts w:ascii="Century Gothic" w:eastAsia="CenturyGothic" w:hAnsi="Century Gothic" w:cs="CenturyGothic"/>
        </w:rPr>
      </w:pPr>
      <w:r w:rsidRPr="005422B9">
        <w:rPr>
          <w:rFonts w:ascii="Century Gothic" w:hAnsi="Century Gothic"/>
        </w:rPr>
        <w:t>•</w:t>
      </w:r>
      <w:r>
        <w:rPr>
          <w:rFonts w:ascii="Century Gothic" w:hAnsi="Century Gothic"/>
        </w:rPr>
        <w:t xml:space="preserve"> </w:t>
      </w:r>
      <w:r w:rsidR="000D711D">
        <w:rPr>
          <w:rFonts w:ascii="Century Gothic" w:eastAsia="CenturyGothic" w:hAnsi="Century Gothic" w:cs="CenturyGothic"/>
        </w:rPr>
        <w:t>Organisation de réunion</w:t>
      </w:r>
      <w:r w:rsidR="004654B1">
        <w:rPr>
          <w:rFonts w:ascii="Century Gothic" w:eastAsia="CenturyGothic" w:hAnsi="Century Gothic" w:cs="CenturyGothic"/>
        </w:rPr>
        <w:t>s</w:t>
      </w:r>
      <w:r w:rsidR="000D711D">
        <w:rPr>
          <w:rFonts w:ascii="Century Gothic" w:eastAsia="CenturyGothic" w:hAnsi="Century Gothic" w:cs="CenturyGothic"/>
        </w:rPr>
        <w:t xml:space="preserve"> pour la </w:t>
      </w:r>
      <w:r w:rsidR="005F5A6C">
        <w:rPr>
          <w:rFonts w:ascii="Century Gothic" w:eastAsia="CenturyGothic" w:hAnsi="Century Gothic" w:cs="CenturyGothic"/>
        </w:rPr>
        <w:t>mobilisation</w:t>
      </w:r>
      <w:r w:rsidR="004654B1">
        <w:rPr>
          <w:rFonts w:ascii="Century Gothic" w:eastAsia="CenturyGothic" w:hAnsi="Century Gothic" w:cs="CenturyGothic"/>
        </w:rPr>
        <w:t xml:space="preserve"> des professionnels du </w:t>
      </w:r>
      <w:r w:rsidR="005F5A6C">
        <w:rPr>
          <w:rFonts w:ascii="Century Gothic" w:eastAsia="CenturyGothic" w:hAnsi="Century Gothic" w:cs="CenturyGothic"/>
        </w:rPr>
        <w:t>bâtiment</w:t>
      </w:r>
      <w:r w:rsidR="004654B1">
        <w:rPr>
          <w:rFonts w:ascii="Century Gothic" w:eastAsia="CenturyGothic" w:hAnsi="Century Gothic" w:cs="CenturyGothic"/>
        </w:rPr>
        <w:t>.</w:t>
      </w:r>
    </w:p>
    <w:p w:rsidR="000D711D" w:rsidRDefault="000D711D" w:rsidP="000D711D">
      <w:pPr>
        <w:jc w:val="both"/>
        <w:rPr>
          <w:rFonts w:ascii="Century Gothic" w:eastAsia="CenturyGothic" w:hAnsi="Century Gothic" w:cs="CenturyGothic"/>
        </w:rPr>
      </w:pPr>
      <w:r w:rsidRPr="005422B9">
        <w:rPr>
          <w:rFonts w:ascii="Century Gothic" w:hAnsi="Century Gothic"/>
        </w:rPr>
        <w:t>•</w:t>
      </w:r>
      <w:r>
        <w:rPr>
          <w:rFonts w:ascii="Century Gothic" w:hAnsi="Century Gothic"/>
        </w:rPr>
        <w:t xml:space="preserve"> </w:t>
      </w:r>
      <w:r>
        <w:rPr>
          <w:rFonts w:ascii="Century Gothic" w:eastAsia="CenturyGothic" w:hAnsi="Century Gothic" w:cs="CenturyGothic"/>
        </w:rPr>
        <w:t>Proposition et rédaction de sujets</w:t>
      </w:r>
      <w:r w:rsidR="004654B1">
        <w:rPr>
          <w:rFonts w:ascii="Century Gothic" w:eastAsia="CenturyGothic" w:hAnsi="Century Gothic" w:cs="CenturyGothic"/>
        </w:rPr>
        <w:t xml:space="preserve"> de communication et de sensibilisation</w:t>
      </w:r>
      <w:r>
        <w:rPr>
          <w:rFonts w:ascii="Century Gothic" w:eastAsia="CenturyGothic" w:hAnsi="Century Gothic" w:cs="CenturyGothic"/>
        </w:rPr>
        <w:t xml:space="preserve"> en lien avec la rénovation énergétique. </w:t>
      </w:r>
    </w:p>
    <w:p w:rsidR="000D711D" w:rsidRDefault="000D711D" w:rsidP="000D711D">
      <w:pPr>
        <w:jc w:val="both"/>
        <w:rPr>
          <w:rFonts w:ascii="Century Gothic" w:eastAsia="CenturyGothic" w:hAnsi="Century Gothic" w:cs="CenturyGothic"/>
        </w:rPr>
      </w:pPr>
      <w:r w:rsidRPr="005422B9">
        <w:rPr>
          <w:rFonts w:ascii="Century Gothic" w:hAnsi="Century Gothic"/>
        </w:rPr>
        <w:t>•</w:t>
      </w:r>
      <w:r>
        <w:rPr>
          <w:rFonts w:ascii="Century Gothic" w:hAnsi="Century Gothic"/>
        </w:rPr>
        <w:t xml:space="preserve"> Travailler au</w:t>
      </w:r>
      <w:r w:rsidR="005F5A6C">
        <w:rPr>
          <w:rFonts w:ascii="Century Gothic" w:hAnsi="Century Gothic"/>
        </w:rPr>
        <w:t xml:space="preserve"> développement de fiches outils techniques.</w:t>
      </w:r>
    </w:p>
    <w:p w:rsidR="00E70608" w:rsidRPr="00BF434F" w:rsidRDefault="00A32188" w:rsidP="00BF434F">
      <w:pPr>
        <w:shd w:val="clear" w:color="auto" w:fill="00B050"/>
        <w:rPr>
          <w:rFonts w:ascii="Century Gothic" w:hAnsi="Century Gothic" w:cs="Century Gothic"/>
          <w:b/>
          <w:bCs/>
          <w:color w:val="FFFFFF"/>
        </w:rPr>
      </w:pPr>
      <w:r w:rsidRPr="0082180D">
        <w:rPr>
          <w:rFonts w:ascii="Century Gothic" w:hAnsi="Century Gothic" w:cs="Century Gothic"/>
          <w:b/>
          <w:bCs/>
          <w:color w:val="FFFFFF"/>
        </w:rPr>
        <w:t>PROFIL RECHERCHÉ</w:t>
      </w:r>
    </w:p>
    <w:p w:rsidR="00E70608" w:rsidRPr="00BF434F" w:rsidRDefault="00E70608" w:rsidP="00BF434F">
      <w:pPr>
        <w:jc w:val="both"/>
        <w:rPr>
          <w:rFonts w:ascii="Century Gothic" w:hAnsi="Century Gothic"/>
          <w:szCs w:val="20"/>
        </w:rPr>
      </w:pPr>
      <w:r w:rsidRPr="00BF434F">
        <w:rPr>
          <w:rFonts w:ascii="Century Gothic" w:hAnsi="Century Gothic"/>
          <w:szCs w:val="20"/>
        </w:rPr>
        <w:t>Formation BAC +4/+5 avec spécialité dans les domaines du bâtiment ou de l’énergétique, communication ou évènementiels.</w:t>
      </w:r>
    </w:p>
    <w:p w:rsidR="00E70608" w:rsidRPr="00BF434F" w:rsidRDefault="00E70608" w:rsidP="00E70608">
      <w:pPr>
        <w:autoSpaceDE w:val="0"/>
        <w:autoSpaceDN w:val="0"/>
        <w:adjustRightInd w:val="0"/>
        <w:jc w:val="both"/>
        <w:rPr>
          <w:rFonts w:ascii="Century Gothic" w:eastAsia="Times New Roman" w:hAnsi="Century Gothic" w:cs="Verdana"/>
          <w:b/>
          <w:szCs w:val="20"/>
          <w:lang w:eastAsia="fr-FR"/>
        </w:rPr>
      </w:pPr>
      <w:r w:rsidRPr="00BF434F">
        <w:rPr>
          <w:rFonts w:ascii="Century Gothic" w:eastAsia="Times New Roman" w:hAnsi="Century Gothic" w:cs="Verdana"/>
          <w:b/>
          <w:szCs w:val="20"/>
          <w:lang w:eastAsia="fr-FR"/>
        </w:rPr>
        <w:t>Compétences et connaissances techniques :</w:t>
      </w:r>
    </w:p>
    <w:p w:rsidR="00E70608" w:rsidRPr="00BF434F" w:rsidRDefault="00E70608" w:rsidP="00E70608">
      <w:pPr>
        <w:jc w:val="both"/>
        <w:rPr>
          <w:rFonts w:ascii="Century Gothic" w:hAnsi="Century Gothic"/>
          <w:szCs w:val="20"/>
        </w:rPr>
      </w:pPr>
      <w:r w:rsidRPr="00BF434F">
        <w:rPr>
          <w:rFonts w:ascii="Century Gothic" w:hAnsi="Century Gothic"/>
          <w:szCs w:val="20"/>
        </w:rPr>
        <w:t xml:space="preserve">Connaissance, intérêt pour le développement durable. </w:t>
      </w:r>
    </w:p>
    <w:p w:rsidR="00E70608" w:rsidRPr="00BF434F" w:rsidRDefault="005F5A6C" w:rsidP="00BF434F">
      <w:pPr>
        <w:jc w:val="both"/>
        <w:rPr>
          <w:rFonts w:ascii="Century Gothic" w:hAnsi="Century Gothic"/>
          <w:szCs w:val="20"/>
        </w:rPr>
      </w:pPr>
      <w:r w:rsidRPr="00BF434F">
        <w:rPr>
          <w:rFonts w:ascii="Century Gothic" w:hAnsi="Century Gothic"/>
          <w:szCs w:val="20"/>
        </w:rPr>
        <w:t>M</w:t>
      </w:r>
      <w:r w:rsidR="00E70608" w:rsidRPr="00BF434F">
        <w:rPr>
          <w:rFonts w:ascii="Century Gothic" w:hAnsi="Century Gothic"/>
          <w:szCs w:val="20"/>
        </w:rPr>
        <w:t>aîtrise d’outils de communication</w:t>
      </w:r>
      <w:r w:rsidRPr="00BF434F">
        <w:rPr>
          <w:rFonts w:ascii="Century Gothic" w:hAnsi="Century Gothic"/>
          <w:szCs w:val="20"/>
        </w:rPr>
        <w:t xml:space="preserve"> et connaissance du territoire</w:t>
      </w:r>
      <w:r w:rsidR="00E70608" w:rsidRPr="00BF434F">
        <w:rPr>
          <w:rFonts w:ascii="Century Gothic" w:hAnsi="Century Gothic"/>
          <w:szCs w:val="20"/>
        </w:rPr>
        <w:t xml:space="preserve"> appréciées. </w:t>
      </w:r>
    </w:p>
    <w:p w:rsidR="00E70608" w:rsidRPr="00BF434F" w:rsidRDefault="00E70608" w:rsidP="00E70608">
      <w:pPr>
        <w:autoSpaceDE w:val="0"/>
        <w:autoSpaceDN w:val="0"/>
        <w:adjustRightInd w:val="0"/>
        <w:jc w:val="both"/>
        <w:rPr>
          <w:rFonts w:ascii="Century Gothic" w:eastAsia="Times New Roman" w:hAnsi="Century Gothic" w:cs="Verdana"/>
          <w:b/>
          <w:szCs w:val="20"/>
          <w:lang w:eastAsia="fr-FR"/>
        </w:rPr>
      </w:pPr>
      <w:r w:rsidRPr="00BF434F">
        <w:rPr>
          <w:rFonts w:ascii="Century Gothic" w:eastAsia="Times New Roman" w:hAnsi="Century Gothic" w:cs="Verdana"/>
          <w:b/>
          <w:szCs w:val="20"/>
          <w:lang w:eastAsia="fr-FR"/>
        </w:rPr>
        <w:lastRenderedPageBreak/>
        <w:t>Qualités professionnelles :</w:t>
      </w:r>
    </w:p>
    <w:p w:rsidR="00E70608" w:rsidRPr="00BF434F" w:rsidRDefault="00E70608" w:rsidP="00E70608">
      <w:pPr>
        <w:jc w:val="both"/>
        <w:rPr>
          <w:rFonts w:ascii="Century Gothic" w:hAnsi="Century Gothic"/>
          <w:szCs w:val="20"/>
        </w:rPr>
      </w:pPr>
      <w:r w:rsidRPr="00BF434F">
        <w:rPr>
          <w:rFonts w:ascii="Century Gothic" w:hAnsi="Century Gothic"/>
          <w:szCs w:val="20"/>
        </w:rPr>
        <w:t>Autonomie, dynamisme, organisé(e), qualités rédactionnelles et aisance relationnelle.</w:t>
      </w:r>
    </w:p>
    <w:p w:rsidR="001B1A5E" w:rsidRDefault="001B1A5E" w:rsidP="000522B6">
      <w:pPr>
        <w:spacing w:after="0"/>
        <w:jc w:val="both"/>
      </w:pPr>
    </w:p>
    <w:p w:rsidR="00A32188" w:rsidRPr="00BF434F" w:rsidRDefault="00A32188" w:rsidP="00A32188">
      <w:pPr>
        <w:shd w:val="clear" w:color="auto" w:fill="00B050"/>
        <w:rPr>
          <w:rFonts w:ascii="Century Gothic" w:hAnsi="Century Gothic" w:cs="Century Gothic"/>
          <w:b/>
          <w:bCs/>
          <w:color w:val="FFFFFF"/>
          <w:sz w:val="20"/>
        </w:rPr>
      </w:pPr>
      <w:r w:rsidRPr="00BF434F">
        <w:rPr>
          <w:rFonts w:ascii="Century Gothic" w:hAnsi="Century Gothic" w:cs="Century Gothic"/>
          <w:b/>
          <w:bCs/>
          <w:color w:val="FFFFFF"/>
          <w:sz w:val="20"/>
        </w:rPr>
        <w:t>CONDITIONS DE TRAVAIL</w:t>
      </w:r>
    </w:p>
    <w:p w:rsidR="00FA0203" w:rsidRPr="00BF434F" w:rsidRDefault="00FA0203" w:rsidP="00FA0203">
      <w:pPr>
        <w:spacing w:after="0" w:line="240" w:lineRule="auto"/>
        <w:jc w:val="both"/>
        <w:rPr>
          <w:rFonts w:ascii="Century Gothic" w:hAnsi="Century Gothic"/>
        </w:rPr>
      </w:pPr>
      <w:bookmarkStart w:id="0" w:name="_GoBack"/>
      <w:r w:rsidRPr="00BF434F">
        <w:rPr>
          <w:rFonts w:ascii="Century Gothic" w:hAnsi="Century Gothic"/>
          <w:u w:val="single"/>
        </w:rPr>
        <w:t>Durée du stage :</w:t>
      </w:r>
      <w:r w:rsidRPr="00BF434F">
        <w:rPr>
          <w:rFonts w:ascii="Century Gothic" w:hAnsi="Century Gothic"/>
        </w:rPr>
        <w:t xml:space="preserve"> </w:t>
      </w:r>
      <w:r w:rsidR="00CB1A74" w:rsidRPr="00BF434F">
        <w:rPr>
          <w:rFonts w:ascii="Century Gothic" w:hAnsi="Century Gothic"/>
        </w:rPr>
        <w:t xml:space="preserve">6 </w:t>
      </w:r>
      <w:r w:rsidRPr="00BF434F">
        <w:rPr>
          <w:rFonts w:ascii="Century Gothic" w:hAnsi="Century Gothic"/>
        </w:rPr>
        <w:t xml:space="preserve">mois, </w:t>
      </w:r>
      <w:r w:rsidR="00A20D0E" w:rsidRPr="00BF434F">
        <w:rPr>
          <w:rFonts w:ascii="Century Gothic" w:hAnsi="Century Gothic"/>
        </w:rPr>
        <w:t xml:space="preserve">à partir </w:t>
      </w:r>
      <w:r w:rsidR="00BF434F" w:rsidRPr="00BF434F">
        <w:rPr>
          <w:rFonts w:ascii="Century Gothic" w:hAnsi="Century Gothic"/>
        </w:rPr>
        <w:t>du 3</w:t>
      </w:r>
      <w:r w:rsidR="00811989" w:rsidRPr="00BF434F">
        <w:rPr>
          <w:rFonts w:ascii="Century Gothic" w:hAnsi="Century Gothic"/>
        </w:rPr>
        <w:t xml:space="preserve"> avril</w:t>
      </w:r>
      <w:r w:rsidR="00A20D0E" w:rsidRPr="00BF434F">
        <w:rPr>
          <w:rFonts w:ascii="Century Gothic" w:hAnsi="Century Gothic"/>
        </w:rPr>
        <w:t xml:space="preserve"> 202</w:t>
      </w:r>
      <w:r w:rsidR="00BF434F">
        <w:rPr>
          <w:rFonts w:ascii="Century Gothic" w:hAnsi="Century Gothic"/>
        </w:rPr>
        <w:t>3</w:t>
      </w:r>
      <w:r w:rsidRPr="00BF434F">
        <w:rPr>
          <w:rFonts w:ascii="Century Gothic" w:hAnsi="Century Gothic"/>
        </w:rPr>
        <w:t>.</w:t>
      </w:r>
    </w:p>
    <w:p w:rsidR="000423F3" w:rsidRPr="00BF434F" w:rsidRDefault="000423F3" w:rsidP="00FA0203">
      <w:pPr>
        <w:spacing w:after="0" w:line="240" w:lineRule="auto"/>
        <w:jc w:val="both"/>
        <w:rPr>
          <w:rFonts w:ascii="Century Gothic" w:hAnsi="Century Gothic"/>
        </w:rPr>
      </w:pPr>
    </w:p>
    <w:p w:rsidR="000423F3" w:rsidRPr="00BF434F" w:rsidRDefault="000423F3" w:rsidP="00FA0203">
      <w:pPr>
        <w:spacing w:after="0" w:line="240" w:lineRule="auto"/>
        <w:jc w:val="both"/>
        <w:rPr>
          <w:rFonts w:ascii="Century Gothic" w:hAnsi="Century Gothic"/>
        </w:rPr>
      </w:pPr>
      <w:r w:rsidRPr="00BF434F">
        <w:rPr>
          <w:rFonts w:ascii="Century Gothic" w:hAnsi="Century Gothic"/>
        </w:rPr>
        <w:t>Horaires de travail : Lundi – jeudi : 9h00 – 13h00 / 14h00 – 18h00 (17h00 le vendredi)</w:t>
      </w:r>
    </w:p>
    <w:p w:rsidR="00FA0203" w:rsidRPr="00BF434F" w:rsidRDefault="00FA0203" w:rsidP="00FA0203">
      <w:pPr>
        <w:spacing w:after="0" w:line="240" w:lineRule="auto"/>
        <w:jc w:val="both"/>
        <w:rPr>
          <w:rFonts w:ascii="Century Gothic" w:hAnsi="Century Gothic"/>
          <w:u w:val="single"/>
        </w:rPr>
      </w:pPr>
    </w:p>
    <w:p w:rsidR="00CB1A74" w:rsidRPr="00BF434F" w:rsidRDefault="00CB1A74" w:rsidP="00CB1A74">
      <w:pPr>
        <w:jc w:val="both"/>
        <w:rPr>
          <w:rFonts w:ascii="Century Gothic" w:hAnsi="Century Gothic"/>
        </w:rPr>
      </w:pPr>
      <w:r w:rsidRPr="00BF434F">
        <w:rPr>
          <w:rFonts w:ascii="Century Gothic" w:hAnsi="Century Gothic"/>
        </w:rPr>
        <w:t>Lieu de stage : Maison du Parc - 20 boulevard du Maréchal Lyautey, 91490 Milly-la-Forêt.</w:t>
      </w:r>
    </w:p>
    <w:p w:rsidR="00E70608" w:rsidRPr="00BF434F" w:rsidRDefault="00E70608" w:rsidP="00E70608">
      <w:pPr>
        <w:pStyle w:val="NormalWeb"/>
        <w:jc w:val="both"/>
        <w:rPr>
          <w:rFonts w:ascii="Century Gothic" w:hAnsi="Century Gothic" w:cs="Century Gothic"/>
          <w:color w:val="000000"/>
          <w:sz w:val="22"/>
          <w:szCs w:val="22"/>
        </w:rPr>
      </w:pPr>
      <w:r w:rsidRPr="00BF434F">
        <w:rPr>
          <w:rFonts w:ascii="Century Gothic" w:hAnsi="Century Gothic" w:cs="Century Gothic"/>
          <w:color w:val="000000"/>
          <w:sz w:val="22"/>
          <w:szCs w:val="22"/>
        </w:rPr>
        <w:t xml:space="preserve">Service : Pôle </w:t>
      </w:r>
      <w:r w:rsidR="005F5A6C" w:rsidRPr="00BF434F">
        <w:rPr>
          <w:rFonts w:ascii="Century Gothic" w:hAnsi="Century Gothic" w:cs="Century Gothic"/>
          <w:color w:val="000000"/>
          <w:sz w:val="22"/>
          <w:szCs w:val="22"/>
        </w:rPr>
        <w:t>Aménagement (15</w:t>
      </w:r>
      <w:r w:rsidR="00BF434F">
        <w:rPr>
          <w:rFonts w:ascii="Century Gothic" w:hAnsi="Century Gothic" w:cs="Century Gothic"/>
          <w:color w:val="000000"/>
          <w:sz w:val="22"/>
          <w:szCs w:val="22"/>
        </w:rPr>
        <w:t xml:space="preserve"> </w:t>
      </w:r>
      <w:r w:rsidRPr="00BF434F">
        <w:rPr>
          <w:rFonts w:ascii="Century Gothic" w:hAnsi="Century Gothic" w:cs="Century Gothic"/>
          <w:color w:val="000000"/>
          <w:sz w:val="22"/>
          <w:szCs w:val="22"/>
        </w:rPr>
        <w:t xml:space="preserve">personnes). </w:t>
      </w:r>
      <w:r w:rsidRPr="00BF434F">
        <w:rPr>
          <w:rFonts w:ascii="Century Gothic" w:hAnsi="Century Gothic" w:cs="Calibri"/>
          <w:color w:val="000000"/>
          <w:sz w:val="22"/>
          <w:szCs w:val="22"/>
        </w:rPr>
        <w:t>Le stagiaire travaillera sous la tut</w:t>
      </w:r>
      <w:r w:rsidR="005F5A6C" w:rsidRPr="00BF434F">
        <w:rPr>
          <w:rFonts w:ascii="Century Gothic" w:hAnsi="Century Gothic" w:cs="Calibri"/>
          <w:color w:val="000000"/>
          <w:sz w:val="22"/>
          <w:szCs w:val="22"/>
        </w:rPr>
        <w:t>elle et en collaboration avec le chargé</w:t>
      </w:r>
      <w:r w:rsidRPr="00BF434F">
        <w:rPr>
          <w:rFonts w:ascii="Century Gothic" w:hAnsi="Century Gothic" w:cs="Calibri"/>
          <w:color w:val="000000"/>
          <w:sz w:val="22"/>
          <w:szCs w:val="22"/>
        </w:rPr>
        <w:t xml:space="preserve"> de mission rénovation énergétique</w:t>
      </w:r>
      <w:r w:rsidR="005F5A6C" w:rsidRPr="00BF434F">
        <w:rPr>
          <w:rFonts w:ascii="Century Gothic" w:hAnsi="Century Gothic" w:cs="Calibri"/>
          <w:color w:val="000000"/>
          <w:sz w:val="22"/>
          <w:szCs w:val="22"/>
        </w:rPr>
        <w:t xml:space="preserve"> Baptiste BRUANT</w:t>
      </w:r>
      <w:r w:rsidRPr="00BF434F">
        <w:rPr>
          <w:rFonts w:ascii="Century Gothic" w:hAnsi="Century Gothic" w:cs="Calibri"/>
          <w:color w:val="000000"/>
          <w:sz w:val="22"/>
          <w:szCs w:val="22"/>
        </w:rPr>
        <w:t>. En fonction des sujets, il collaborera avec la chargée de mission communication.</w:t>
      </w:r>
    </w:p>
    <w:p w:rsidR="00CB1A74" w:rsidRPr="00BF434F" w:rsidRDefault="00CB1A74" w:rsidP="00CB1A74">
      <w:pPr>
        <w:jc w:val="both"/>
        <w:rPr>
          <w:rFonts w:ascii="Century Gothic" w:hAnsi="Century Gothic"/>
        </w:rPr>
      </w:pPr>
      <w:r w:rsidRPr="00BF434F">
        <w:rPr>
          <w:rFonts w:ascii="Century Gothic" w:hAnsi="Century Gothic"/>
        </w:rPr>
        <w:t xml:space="preserve">Mise à disposition d'un bureau avec ordinateur. </w:t>
      </w:r>
    </w:p>
    <w:p w:rsidR="00E70608" w:rsidRPr="00BF434F" w:rsidRDefault="00E70608" w:rsidP="00CB1A74">
      <w:pPr>
        <w:jc w:val="both"/>
        <w:rPr>
          <w:rFonts w:ascii="Century Gothic" w:hAnsi="Century Gothic" w:cs="Century Gothic"/>
          <w:b/>
          <w:color w:val="000000"/>
        </w:rPr>
      </w:pPr>
      <w:r w:rsidRPr="00BF434F">
        <w:rPr>
          <w:rFonts w:ascii="Century Gothic" w:hAnsi="Century Gothic" w:cs="Century Gothic"/>
          <w:b/>
          <w:color w:val="000000"/>
        </w:rPr>
        <w:t xml:space="preserve">Le stagiaire devra être habitant de l’Île-de-France, </w:t>
      </w:r>
      <w:r w:rsidR="008554D0">
        <w:rPr>
          <w:rFonts w:ascii="Century Gothic" w:hAnsi="Century Gothic" w:cs="Century Gothic"/>
          <w:b/>
          <w:color w:val="000000"/>
        </w:rPr>
        <w:t>et/</w:t>
      </w:r>
      <w:r w:rsidRPr="00BF434F">
        <w:rPr>
          <w:rFonts w:ascii="Century Gothic" w:hAnsi="Century Gothic" w:cs="Century Gothic"/>
          <w:b/>
          <w:color w:val="000000"/>
        </w:rPr>
        <w:t>ou son établissement d’études localisé dans cette région.</w:t>
      </w:r>
    </w:p>
    <w:p w:rsidR="00CB1A74" w:rsidRPr="00BF434F" w:rsidRDefault="00CB1A74" w:rsidP="00CB1A74">
      <w:pPr>
        <w:jc w:val="both"/>
        <w:rPr>
          <w:rFonts w:ascii="Century Gothic" w:hAnsi="Century Gothic"/>
          <w:iCs/>
        </w:rPr>
      </w:pPr>
      <w:r w:rsidRPr="00BF434F">
        <w:rPr>
          <w:rFonts w:ascii="Century Gothic" w:hAnsi="Century Gothic"/>
          <w:iCs/>
        </w:rPr>
        <w:t xml:space="preserve">Le/la stagiaire percevra la gratification minimale obligatoire soit 15% du plafond horaire de la sécurité sociale. </w:t>
      </w:r>
    </w:p>
    <w:p w:rsidR="00F32C9E" w:rsidRPr="00BF434F" w:rsidRDefault="00F32C9E" w:rsidP="00F32C9E">
      <w:pPr>
        <w:jc w:val="both"/>
        <w:rPr>
          <w:rFonts w:ascii="Century Gothic" w:hAnsi="Century Gothic"/>
          <w:color w:val="212121"/>
          <w:shd w:val="clear" w:color="auto" w:fill="FFFFFF"/>
        </w:rPr>
      </w:pPr>
      <w:r w:rsidRPr="00BF434F">
        <w:rPr>
          <w:rFonts w:ascii="Century Gothic" w:hAnsi="Century Gothic"/>
          <w:color w:val="212121"/>
          <w:shd w:val="clear" w:color="auto" w:fill="FFFFFF"/>
        </w:rPr>
        <w:t>Dans le cadre de sa mission, le/la stagiaire pourra être amené(e) à travailler exceptionnellement un week</w:t>
      </w:r>
      <w:r w:rsidR="000850C5" w:rsidRPr="00BF434F">
        <w:rPr>
          <w:rFonts w:ascii="Century Gothic" w:hAnsi="Century Gothic"/>
          <w:color w:val="212121"/>
          <w:shd w:val="clear" w:color="auto" w:fill="FFFFFF"/>
        </w:rPr>
        <w:t>-</w:t>
      </w:r>
      <w:r w:rsidRPr="00BF434F">
        <w:rPr>
          <w:rFonts w:ascii="Century Gothic" w:hAnsi="Century Gothic"/>
          <w:color w:val="212121"/>
          <w:shd w:val="clear" w:color="auto" w:fill="FFFFFF"/>
        </w:rPr>
        <w:t>end ou plus.</w:t>
      </w:r>
    </w:p>
    <w:p w:rsidR="00F32C9E" w:rsidRPr="00BF434F" w:rsidRDefault="005F5A6C" w:rsidP="00F32C9E">
      <w:pPr>
        <w:jc w:val="both"/>
        <w:rPr>
          <w:rFonts w:ascii="Century Gothic" w:hAnsi="Century Gothic"/>
        </w:rPr>
      </w:pPr>
      <w:r w:rsidRPr="00BF434F">
        <w:rPr>
          <w:rFonts w:ascii="Century Gothic" w:hAnsi="Century Gothic"/>
        </w:rPr>
        <w:t>Permis B obligatoire</w:t>
      </w:r>
      <w:r w:rsidR="00CB1A74" w:rsidRPr="00BF434F">
        <w:rPr>
          <w:rFonts w:ascii="Century Gothic" w:hAnsi="Century Gothic"/>
        </w:rPr>
        <w:t xml:space="preserve"> – mise à disposition d’un véhicule de service. </w:t>
      </w:r>
    </w:p>
    <w:bookmarkEnd w:id="0"/>
    <w:p w:rsidR="00DA2A4B" w:rsidRPr="00A32188" w:rsidRDefault="00DA2A4B" w:rsidP="00485CCF">
      <w:pPr>
        <w:spacing w:after="0"/>
        <w:rPr>
          <w:rFonts w:ascii="Century Gothic" w:hAnsi="Century Gothic"/>
          <w:sz w:val="20"/>
          <w:szCs w:val="20"/>
        </w:rPr>
      </w:pPr>
    </w:p>
    <w:p w:rsidR="00FA0203" w:rsidRPr="00FA0203" w:rsidRDefault="00FA0203" w:rsidP="00FA0203">
      <w:pPr>
        <w:shd w:val="clear" w:color="auto" w:fill="00B050"/>
        <w:rPr>
          <w:rFonts w:ascii="Century Gothic" w:hAnsi="Century Gothic" w:cs="Century Gothic"/>
          <w:b/>
          <w:bCs/>
          <w:color w:val="FFFFFF"/>
        </w:rPr>
      </w:pPr>
      <w:r w:rsidRPr="00FA0203">
        <w:rPr>
          <w:rFonts w:ascii="Century Gothic" w:hAnsi="Century Gothic" w:cs="Century Gothic"/>
          <w:b/>
          <w:bCs/>
          <w:color w:val="FFFFFF"/>
        </w:rPr>
        <w:t>CONTACTS</w:t>
      </w:r>
    </w:p>
    <w:p w:rsidR="00CB1A74" w:rsidRPr="00D232E2" w:rsidRDefault="00CB1A74" w:rsidP="00CB1A74">
      <w:pPr>
        <w:spacing w:after="240"/>
        <w:jc w:val="both"/>
        <w:rPr>
          <w:rFonts w:ascii="Century Gothic" w:hAnsi="Century Gothic"/>
          <w:b/>
          <w:bCs/>
        </w:rPr>
      </w:pPr>
      <w:r w:rsidRPr="00D232E2">
        <w:rPr>
          <w:rFonts w:ascii="Century Gothic" w:hAnsi="Century Gothic"/>
          <w:b/>
          <w:bCs/>
        </w:rPr>
        <w:t>Contact :</w:t>
      </w:r>
    </w:p>
    <w:p w:rsidR="00CB1A74" w:rsidRPr="00D232E2" w:rsidRDefault="005F5A6C" w:rsidP="00CB1A74">
      <w:pPr>
        <w:spacing w:after="0"/>
        <w:rPr>
          <w:rFonts w:ascii="Century Gothic" w:hAnsi="Century Gothic"/>
        </w:rPr>
      </w:pPr>
      <w:r>
        <w:rPr>
          <w:rFonts w:ascii="Century Gothic" w:hAnsi="Century Gothic"/>
        </w:rPr>
        <w:t>Baptiste BRUANT, chargé</w:t>
      </w:r>
      <w:r w:rsidR="00B32B0B">
        <w:rPr>
          <w:rFonts w:ascii="Century Gothic" w:hAnsi="Century Gothic"/>
        </w:rPr>
        <w:t xml:space="preserve"> de mission rénovation énergétique 01 64 98 27 81</w:t>
      </w:r>
      <w:r w:rsidR="00CB1A74" w:rsidRPr="00D232E2">
        <w:rPr>
          <w:rFonts w:ascii="Century Gothic" w:hAnsi="Century Gothic"/>
        </w:rPr>
        <w:t xml:space="preserve"> ou </w:t>
      </w:r>
      <w:hyperlink r:id="rId6" w:history="1">
        <w:r w:rsidR="00B32B0B" w:rsidRPr="00BA6A57">
          <w:rPr>
            <w:rStyle w:val="Lienhypertexte"/>
            <w:rFonts w:ascii="Century Gothic" w:hAnsi="Century Gothic"/>
            <w:lang w:eastAsia="hi-IN" w:bidi="hi-IN"/>
          </w:rPr>
          <w:t>b.bruant@parc-gatinais-francais.fr</w:t>
        </w:r>
      </w:hyperlink>
    </w:p>
    <w:p w:rsidR="00CB1A74" w:rsidRPr="00D232E2" w:rsidRDefault="00CB1A74" w:rsidP="00CB1A74">
      <w:pPr>
        <w:spacing w:after="0"/>
        <w:rPr>
          <w:rFonts w:ascii="Century Gothic" w:hAnsi="Century Gothic"/>
        </w:rPr>
      </w:pPr>
    </w:p>
    <w:p w:rsidR="00D232E2" w:rsidRPr="00D232E2" w:rsidRDefault="00D232E2" w:rsidP="00D232E2">
      <w:pPr>
        <w:spacing w:after="200"/>
        <w:jc w:val="both"/>
        <w:rPr>
          <w:rFonts w:ascii="Century Gothic" w:eastAsia="Cambria" w:hAnsi="Century Gothic" w:cs="Cambria"/>
          <w:b/>
          <w:lang w:eastAsia="ar-SA"/>
        </w:rPr>
      </w:pPr>
      <w:r w:rsidRPr="00D232E2">
        <w:rPr>
          <w:rFonts w:ascii="Century Gothic" w:hAnsi="Century Gothic"/>
          <w:b/>
        </w:rPr>
        <w:t>CV et lettre de motivation</w:t>
      </w:r>
      <w:r w:rsidRPr="00D232E2">
        <w:rPr>
          <w:rFonts w:ascii="Century Gothic" w:eastAsia="Cambria" w:hAnsi="Century Gothic" w:cs="Cambria"/>
          <w:b/>
          <w:lang w:eastAsia="ar-SA"/>
        </w:rPr>
        <w:t xml:space="preserve"> à adresser à : </w:t>
      </w:r>
    </w:p>
    <w:p w:rsidR="00DA2A4B" w:rsidRPr="00D232E2" w:rsidRDefault="00074B4F" w:rsidP="00F81A60">
      <w:pPr>
        <w:spacing w:after="0"/>
        <w:rPr>
          <w:rStyle w:val="Lienhypertexte"/>
          <w:rFonts w:ascii="Century Gothic" w:hAnsi="Century Gothic"/>
          <w:color w:val="auto"/>
          <w:u w:val="none"/>
        </w:rPr>
      </w:pPr>
      <w:r w:rsidRPr="00D232E2">
        <w:rPr>
          <w:rFonts w:ascii="Century Gothic" w:hAnsi="Century Gothic"/>
        </w:rPr>
        <w:t>Monsieur le Président</w:t>
      </w:r>
      <w:r w:rsidR="00D232E2">
        <w:rPr>
          <w:rFonts w:ascii="Century Gothic" w:hAnsi="Century Gothic"/>
        </w:rPr>
        <w:t>,</w:t>
      </w:r>
      <w:r w:rsidRPr="00D232E2">
        <w:rPr>
          <w:rFonts w:ascii="Century Gothic" w:hAnsi="Century Gothic"/>
        </w:rPr>
        <w:t xml:space="preserve"> </w:t>
      </w:r>
      <w:r w:rsidR="00D232E2">
        <w:rPr>
          <w:rFonts w:ascii="Century Gothic" w:hAnsi="Century Gothic"/>
        </w:rPr>
        <w:t>uniquement</w:t>
      </w:r>
      <w:r w:rsidRPr="00D232E2">
        <w:rPr>
          <w:rFonts w:ascii="Century Gothic" w:hAnsi="Century Gothic"/>
        </w:rPr>
        <w:t xml:space="preserve"> </w:t>
      </w:r>
      <w:r w:rsidR="006B7841" w:rsidRPr="00D232E2">
        <w:rPr>
          <w:rFonts w:ascii="Century Gothic" w:hAnsi="Century Gothic"/>
        </w:rPr>
        <w:t xml:space="preserve">par mail </w:t>
      </w:r>
      <w:r w:rsidR="00DA2A4B" w:rsidRPr="00D232E2">
        <w:rPr>
          <w:rFonts w:ascii="Century Gothic" w:hAnsi="Century Gothic"/>
        </w:rPr>
        <w:t>à</w:t>
      </w:r>
      <w:r w:rsidR="000011AC" w:rsidRPr="00D232E2">
        <w:rPr>
          <w:rFonts w:ascii="Century Gothic" w:hAnsi="Century Gothic"/>
        </w:rPr>
        <w:t xml:space="preserve"> : </w:t>
      </w:r>
      <w:r w:rsidR="00A20D0E">
        <w:rPr>
          <w:rStyle w:val="Lienhypertexte"/>
          <w:rFonts w:ascii="Century Gothic" w:hAnsi="Century Gothic"/>
        </w:rPr>
        <w:t>c.durand@parc-gatinais-francais.fr</w:t>
      </w:r>
    </w:p>
    <w:p w:rsidR="00E5379B" w:rsidRPr="00D232E2" w:rsidRDefault="00E5379B" w:rsidP="00E634EA">
      <w:pPr>
        <w:spacing w:after="0"/>
        <w:jc w:val="both"/>
        <w:rPr>
          <w:rFonts w:ascii="Century Gothic" w:hAnsi="Century Gothic"/>
        </w:rPr>
      </w:pPr>
    </w:p>
    <w:p w:rsidR="00074B4F" w:rsidRPr="00BF434F" w:rsidRDefault="00074B4F" w:rsidP="00E634EA">
      <w:pPr>
        <w:spacing w:after="0"/>
        <w:jc w:val="both"/>
        <w:rPr>
          <w:rFonts w:ascii="Century Gothic" w:hAnsi="Century Gothic"/>
          <w:b/>
        </w:rPr>
      </w:pPr>
      <w:r w:rsidRPr="00BF434F">
        <w:rPr>
          <w:rFonts w:ascii="Century Gothic" w:hAnsi="Century Gothic"/>
        </w:rPr>
        <w:t>Date limite de réception des candidatures </w:t>
      </w:r>
      <w:r w:rsidR="00D232E2" w:rsidRPr="00BF434F">
        <w:rPr>
          <w:rFonts w:ascii="Century Gothic" w:hAnsi="Century Gothic"/>
        </w:rPr>
        <w:t>:</w:t>
      </w:r>
      <w:r w:rsidR="003D0A12" w:rsidRPr="00BF434F">
        <w:rPr>
          <w:rFonts w:ascii="Century Gothic" w:hAnsi="Century Gothic"/>
        </w:rPr>
        <w:t xml:space="preserve"> </w:t>
      </w:r>
      <w:r w:rsidR="00D232E2" w:rsidRPr="00BF434F">
        <w:rPr>
          <w:rFonts w:ascii="Century Gothic" w:hAnsi="Century Gothic"/>
          <w:b/>
        </w:rPr>
        <w:t xml:space="preserve">vendredi </w:t>
      </w:r>
      <w:r w:rsidR="00BF434F" w:rsidRPr="00BF434F">
        <w:rPr>
          <w:rFonts w:ascii="Century Gothic" w:hAnsi="Century Gothic"/>
          <w:b/>
        </w:rPr>
        <w:t>3</w:t>
      </w:r>
      <w:r w:rsidR="005204EC" w:rsidRPr="00BF434F">
        <w:rPr>
          <w:rFonts w:ascii="Century Gothic" w:hAnsi="Century Gothic"/>
          <w:b/>
        </w:rPr>
        <w:t xml:space="preserve"> </w:t>
      </w:r>
      <w:r w:rsidR="00E64C6F" w:rsidRPr="00BF434F">
        <w:rPr>
          <w:rFonts w:ascii="Century Gothic" w:hAnsi="Century Gothic"/>
          <w:b/>
        </w:rPr>
        <w:t>février</w:t>
      </w:r>
      <w:r w:rsidR="00BF434F">
        <w:rPr>
          <w:rFonts w:ascii="Century Gothic" w:hAnsi="Century Gothic"/>
          <w:b/>
        </w:rPr>
        <w:t xml:space="preserve"> 2023</w:t>
      </w:r>
      <w:r w:rsidRPr="00BF434F">
        <w:rPr>
          <w:rFonts w:ascii="Century Gothic" w:hAnsi="Century Gothic"/>
        </w:rPr>
        <w:t>.</w:t>
      </w:r>
      <w:r w:rsidRPr="00D232E2">
        <w:rPr>
          <w:rFonts w:ascii="Century Gothic" w:hAnsi="Century Gothic"/>
        </w:rPr>
        <w:t xml:space="preserve"> </w:t>
      </w:r>
    </w:p>
    <w:p w:rsidR="00E5379B" w:rsidRPr="00A32188" w:rsidRDefault="00E5379B" w:rsidP="00E634EA">
      <w:pPr>
        <w:spacing w:after="0"/>
        <w:jc w:val="both"/>
        <w:rPr>
          <w:rFonts w:ascii="Century Gothic" w:hAnsi="Century Gothic"/>
          <w:sz w:val="20"/>
          <w:szCs w:val="20"/>
        </w:rPr>
      </w:pPr>
    </w:p>
    <w:p w:rsidR="00E5379B" w:rsidRPr="00A32188" w:rsidRDefault="00E5379B" w:rsidP="00485CCF">
      <w:pPr>
        <w:spacing w:after="0"/>
        <w:rPr>
          <w:rFonts w:ascii="Century Gothic" w:hAnsi="Century Gothic"/>
          <w:sz w:val="20"/>
          <w:szCs w:val="20"/>
        </w:rPr>
      </w:pPr>
    </w:p>
    <w:sectPr w:rsidR="00E5379B" w:rsidRPr="00A32188" w:rsidSect="00692F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Gothic">
    <w:charset w:val="00"/>
    <w:family w:val="swiss"/>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A6452"/>
    <w:multiLevelType w:val="hybridMultilevel"/>
    <w:tmpl w:val="9A3428AC"/>
    <w:lvl w:ilvl="0" w:tplc="2E76AA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2E1290"/>
    <w:multiLevelType w:val="hybridMultilevel"/>
    <w:tmpl w:val="FB2EA49A"/>
    <w:lvl w:ilvl="0" w:tplc="339A1988">
      <w:start w:val="3"/>
      <w:numFmt w:val="bullet"/>
      <w:lvlText w:val="-"/>
      <w:lvlJc w:val="left"/>
      <w:pPr>
        <w:ind w:left="1065" w:hanging="360"/>
      </w:pPr>
      <w:rPr>
        <w:rFonts w:ascii="Century Gothic" w:eastAsiaTheme="minorHAnsi" w:hAnsi="Century Gothic"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3A6B4F9E"/>
    <w:multiLevelType w:val="hybridMultilevel"/>
    <w:tmpl w:val="372E37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62E4B58"/>
    <w:multiLevelType w:val="hybridMultilevel"/>
    <w:tmpl w:val="C8CCB1D6"/>
    <w:lvl w:ilvl="0" w:tplc="E4E6D310">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074C6A"/>
    <w:multiLevelType w:val="hybridMultilevel"/>
    <w:tmpl w:val="7C74E2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6bd4d1ea-de9e-4033-a9b1-61351bc68035"/>
  </w:docVars>
  <w:rsids>
    <w:rsidRoot w:val="00692FB0"/>
    <w:rsid w:val="000011AC"/>
    <w:rsid w:val="0001261E"/>
    <w:rsid w:val="0002345C"/>
    <w:rsid w:val="000423F3"/>
    <w:rsid w:val="000522B6"/>
    <w:rsid w:val="000545A7"/>
    <w:rsid w:val="00074B4F"/>
    <w:rsid w:val="000850C5"/>
    <w:rsid w:val="000860F1"/>
    <w:rsid w:val="000B04F3"/>
    <w:rsid w:val="000D0AA3"/>
    <w:rsid w:val="000D711D"/>
    <w:rsid w:val="00171CB3"/>
    <w:rsid w:val="00174036"/>
    <w:rsid w:val="00192A23"/>
    <w:rsid w:val="001B1A5E"/>
    <w:rsid w:val="001B4950"/>
    <w:rsid w:val="001C4EBD"/>
    <w:rsid w:val="001F6E8E"/>
    <w:rsid w:val="001F7076"/>
    <w:rsid w:val="00214363"/>
    <w:rsid w:val="00245608"/>
    <w:rsid w:val="0025271A"/>
    <w:rsid w:val="00284096"/>
    <w:rsid w:val="002927B9"/>
    <w:rsid w:val="00293C2A"/>
    <w:rsid w:val="00294F61"/>
    <w:rsid w:val="002A0364"/>
    <w:rsid w:val="002E67BB"/>
    <w:rsid w:val="00307F12"/>
    <w:rsid w:val="00325DEB"/>
    <w:rsid w:val="00344057"/>
    <w:rsid w:val="003B4C49"/>
    <w:rsid w:val="003C453E"/>
    <w:rsid w:val="003D0A12"/>
    <w:rsid w:val="00443EA8"/>
    <w:rsid w:val="00456589"/>
    <w:rsid w:val="004654B1"/>
    <w:rsid w:val="00485CCF"/>
    <w:rsid w:val="005019B7"/>
    <w:rsid w:val="005204EC"/>
    <w:rsid w:val="005945BE"/>
    <w:rsid w:val="005D3D8F"/>
    <w:rsid w:val="005D79A6"/>
    <w:rsid w:val="005F5A6C"/>
    <w:rsid w:val="00606401"/>
    <w:rsid w:val="00692FB0"/>
    <w:rsid w:val="006A563E"/>
    <w:rsid w:val="006B2960"/>
    <w:rsid w:val="006B7841"/>
    <w:rsid w:val="00714977"/>
    <w:rsid w:val="00717CB2"/>
    <w:rsid w:val="00794C78"/>
    <w:rsid w:val="007C076B"/>
    <w:rsid w:val="00811989"/>
    <w:rsid w:val="00814594"/>
    <w:rsid w:val="00830CE9"/>
    <w:rsid w:val="008554D0"/>
    <w:rsid w:val="00865628"/>
    <w:rsid w:val="008A2922"/>
    <w:rsid w:val="00902666"/>
    <w:rsid w:val="00906373"/>
    <w:rsid w:val="0091598A"/>
    <w:rsid w:val="009970D2"/>
    <w:rsid w:val="009A38ED"/>
    <w:rsid w:val="009A4FB0"/>
    <w:rsid w:val="009B4B3D"/>
    <w:rsid w:val="009C1A59"/>
    <w:rsid w:val="009F209A"/>
    <w:rsid w:val="00A20D0E"/>
    <w:rsid w:val="00A32188"/>
    <w:rsid w:val="00A360AF"/>
    <w:rsid w:val="00A45580"/>
    <w:rsid w:val="00A45A01"/>
    <w:rsid w:val="00A64B94"/>
    <w:rsid w:val="00AA1E4F"/>
    <w:rsid w:val="00AC36E8"/>
    <w:rsid w:val="00B1366F"/>
    <w:rsid w:val="00B2761E"/>
    <w:rsid w:val="00B32B0B"/>
    <w:rsid w:val="00B6641E"/>
    <w:rsid w:val="00BC0848"/>
    <w:rsid w:val="00BF434F"/>
    <w:rsid w:val="00C07DC6"/>
    <w:rsid w:val="00C9121B"/>
    <w:rsid w:val="00CB1A74"/>
    <w:rsid w:val="00CC3740"/>
    <w:rsid w:val="00CE5945"/>
    <w:rsid w:val="00D008B9"/>
    <w:rsid w:val="00D02865"/>
    <w:rsid w:val="00D232E2"/>
    <w:rsid w:val="00D34949"/>
    <w:rsid w:val="00D37D83"/>
    <w:rsid w:val="00D7184C"/>
    <w:rsid w:val="00DA2A4B"/>
    <w:rsid w:val="00DC3DC1"/>
    <w:rsid w:val="00E130E2"/>
    <w:rsid w:val="00E5379B"/>
    <w:rsid w:val="00E634EA"/>
    <w:rsid w:val="00E64C6F"/>
    <w:rsid w:val="00E66C9A"/>
    <w:rsid w:val="00E70608"/>
    <w:rsid w:val="00EC60FB"/>
    <w:rsid w:val="00F0110F"/>
    <w:rsid w:val="00F32C9E"/>
    <w:rsid w:val="00F41191"/>
    <w:rsid w:val="00F76515"/>
    <w:rsid w:val="00F81A60"/>
    <w:rsid w:val="00FA0203"/>
    <w:rsid w:val="00FC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7219E-804D-4C82-B2CC-78719B50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ate-display-range">
    <w:name w:val="date-display-range"/>
    <w:basedOn w:val="Policepardfaut"/>
    <w:rsid w:val="00BC0848"/>
  </w:style>
  <w:style w:type="character" w:customStyle="1" w:styleId="date-display-start">
    <w:name w:val="date-display-start"/>
    <w:basedOn w:val="Policepardfaut"/>
    <w:rsid w:val="00BC0848"/>
  </w:style>
  <w:style w:type="character" w:customStyle="1" w:styleId="date-display-end">
    <w:name w:val="date-display-end"/>
    <w:basedOn w:val="Policepardfaut"/>
    <w:rsid w:val="00BC0848"/>
  </w:style>
  <w:style w:type="paragraph" w:styleId="NormalWeb">
    <w:name w:val="Normal (Web)"/>
    <w:basedOn w:val="Normal"/>
    <w:uiPriority w:val="99"/>
    <w:unhideWhenUsed/>
    <w:rsid w:val="00BC08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C0848"/>
    <w:pPr>
      <w:ind w:left="720"/>
      <w:contextualSpacing/>
    </w:pPr>
  </w:style>
  <w:style w:type="character" w:styleId="Lienhypertexte">
    <w:name w:val="Hyperlink"/>
    <w:basedOn w:val="Policepardfaut"/>
    <w:uiPriority w:val="99"/>
    <w:unhideWhenUsed/>
    <w:rsid w:val="00DA2A4B"/>
    <w:rPr>
      <w:color w:val="0000FF"/>
      <w:u w:val="single"/>
    </w:rPr>
  </w:style>
  <w:style w:type="paragraph" w:styleId="Textedebulles">
    <w:name w:val="Balloon Text"/>
    <w:basedOn w:val="Normal"/>
    <w:link w:val="TextedebullesCar"/>
    <w:uiPriority w:val="99"/>
    <w:semiHidden/>
    <w:unhideWhenUsed/>
    <w:rsid w:val="00E537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379B"/>
    <w:rPr>
      <w:rFonts w:ascii="Segoe UI" w:hAnsi="Segoe UI" w:cs="Segoe UI"/>
      <w:sz w:val="18"/>
      <w:szCs w:val="18"/>
    </w:rPr>
  </w:style>
  <w:style w:type="character" w:styleId="Marquedecommentaire">
    <w:name w:val="annotation reference"/>
    <w:basedOn w:val="Policepardfaut"/>
    <w:uiPriority w:val="99"/>
    <w:semiHidden/>
    <w:unhideWhenUsed/>
    <w:rsid w:val="00714977"/>
    <w:rPr>
      <w:sz w:val="16"/>
      <w:szCs w:val="16"/>
    </w:rPr>
  </w:style>
  <w:style w:type="paragraph" w:styleId="Commentaire">
    <w:name w:val="annotation text"/>
    <w:basedOn w:val="Normal"/>
    <w:link w:val="CommentaireCar"/>
    <w:uiPriority w:val="99"/>
    <w:semiHidden/>
    <w:unhideWhenUsed/>
    <w:rsid w:val="00714977"/>
    <w:pPr>
      <w:spacing w:line="240" w:lineRule="auto"/>
    </w:pPr>
    <w:rPr>
      <w:sz w:val="20"/>
      <w:szCs w:val="20"/>
    </w:rPr>
  </w:style>
  <w:style w:type="character" w:customStyle="1" w:styleId="CommentaireCar">
    <w:name w:val="Commentaire Car"/>
    <w:basedOn w:val="Policepardfaut"/>
    <w:link w:val="Commentaire"/>
    <w:uiPriority w:val="99"/>
    <w:semiHidden/>
    <w:rsid w:val="00714977"/>
    <w:rPr>
      <w:sz w:val="20"/>
      <w:szCs w:val="20"/>
    </w:rPr>
  </w:style>
  <w:style w:type="paragraph" w:styleId="Objetducommentaire">
    <w:name w:val="annotation subject"/>
    <w:basedOn w:val="Commentaire"/>
    <w:next w:val="Commentaire"/>
    <w:link w:val="ObjetducommentaireCar"/>
    <w:uiPriority w:val="99"/>
    <w:semiHidden/>
    <w:unhideWhenUsed/>
    <w:rsid w:val="00714977"/>
    <w:rPr>
      <w:b/>
      <w:bCs/>
    </w:rPr>
  </w:style>
  <w:style w:type="character" w:customStyle="1" w:styleId="ObjetducommentaireCar">
    <w:name w:val="Objet du commentaire Car"/>
    <w:basedOn w:val="CommentaireCar"/>
    <w:link w:val="Objetducommentaire"/>
    <w:uiPriority w:val="99"/>
    <w:semiHidden/>
    <w:rsid w:val="007149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5084">
      <w:bodyDiv w:val="1"/>
      <w:marLeft w:val="0"/>
      <w:marRight w:val="0"/>
      <w:marTop w:val="0"/>
      <w:marBottom w:val="0"/>
      <w:divBdr>
        <w:top w:val="none" w:sz="0" w:space="0" w:color="auto"/>
        <w:left w:val="none" w:sz="0" w:space="0" w:color="auto"/>
        <w:bottom w:val="none" w:sz="0" w:space="0" w:color="auto"/>
        <w:right w:val="none" w:sz="0" w:space="0" w:color="auto"/>
      </w:divBdr>
      <w:divsChild>
        <w:div w:id="158735413">
          <w:marLeft w:val="0"/>
          <w:marRight w:val="0"/>
          <w:marTop w:val="0"/>
          <w:marBottom w:val="0"/>
          <w:divBdr>
            <w:top w:val="none" w:sz="0" w:space="0" w:color="auto"/>
            <w:left w:val="none" w:sz="0" w:space="0" w:color="auto"/>
            <w:bottom w:val="none" w:sz="0" w:space="0" w:color="auto"/>
            <w:right w:val="none" w:sz="0" w:space="0" w:color="auto"/>
          </w:divBdr>
          <w:divsChild>
            <w:div w:id="1078360175">
              <w:marLeft w:val="0"/>
              <w:marRight w:val="0"/>
              <w:marTop w:val="0"/>
              <w:marBottom w:val="0"/>
              <w:divBdr>
                <w:top w:val="none" w:sz="0" w:space="0" w:color="auto"/>
                <w:left w:val="none" w:sz="0" w:space="0" w:color="auto"/>
                <w:bottom w:val="none" w:sz="0" w:space="0" w:color="auto"/>
                <w:right w:val="none" w:sz="0" w:space="0" w:color="auto"/>
              </w:divBdr>
            </w:div>
            <w:div w:id="934246682">
              <w:marLeft w:val="0"/>
              <w:marRight w:val="0"/>
              <w:marTop w:val="0"/>
              <w:marBottom w:val="0"/>
              <w:divBdr>
                <w:top w:val="none" w:sz="0" w:space="0" w:color="auto"/>
                <w:left w:val="none" w:sz="0" w:space="0" w:color="auto"/>
                <w:bottom w:val="none" w:sz="0" w:space="0" w:color="auto"/>
                <w:right w:val="none" w:sz="0" w:space="0" w:color="auto"/>
              </w:divBdr>
              <w:divsChild>
                <w:div w:id="15207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2333">
          <w:marLeft w:val="0"/>
          <w:marRight w:val="0"/>
          <w:marTop w:val="0"/>
          <w:marBottom w:val="0"/>
          <w:divBdr>
            <w:top w:val="none" w:sz="0" w:space="0" w:color="auto"/>
            <w:left w:val="none" w:sz="0" w:space="0" w:color="auto"/>
            <w:bottom w:val="none" w:sz="0" w:space="0" w:color="auto"/>
            <w:right w:val="none" w:sz="0" w:space="0" w:color="auto"/>
          </w:divBdr>
          <w:divsChild>
            <w:div w:id="512113065">
              <w:marLeft w:val="0"/>
              <w:marRight w:val="0"/>
              <w:marTop w:val="0"/>
              <w:marBottom w:val="0"/>
              <w:divBdr>
                <w:top w:val="none" w:sz="0" w:space="0" w:color="auto"/>
                <w:left w:val="none" w:sz="0" w:space="0" w:color="auto"/>
                <w:bottom w:val="none" w:sz="0" w:space="0" w:color="auto"/>
                <w:right w:val="none" w:sz="0" w:space="0" w:color="auto"/>
              </w:divBdr>
            </w:div>
            <w:div w:id="1225094635">
              <w:marLeft w:val="0"/>
              <w:marRight w:val="0"/>
              <w:marTop w:val="0"/>
              <w:marBottom w:val="0"/>
              <w:divBdr>
                <w:top w:val="none" w:sz="0" w:space="0" w:color="auto"/>
                <w:left w:val="none" w:sz="0" w:space="0" w:color="auto"/>
                <w:bottom w:val="none" w:sz="0" w:space="0" w:color="auto"/>
                <w:right w:val="none" w:sz="0" w:space="0" w:color="auto"/>
              </w:divBdr>
              <w:divsChild>
                <w:div w:id="7171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1508">
          <w:marLeft w:val="0"/>
          <w:marRight w:val="0"/>
          <w:marTop w:val="0"/>
          <w:marBottom w:val="0"/>
          <w:divBdr>
            <w:top w:val="none" w:sz="0" w:space="0" w:color="auto"/>
            <w:left w:val="none" w:sz="0" w:space="0" w:color="auto"/>
            <w:bottom w:val="none" w:sz="0" w:space="0" w:color="auto"/>
            <w:right w:val="none" w:sz="0" w:space="0" w:color="auto"/>
          </w:divBdr>
          <w:divsChild>
            <w:div w:id="872839722">
              <w:marLeft w:val="0"/>
              <w:marRight w:val="0"/>
              <w:marTop w:val="0"/>
              <w:marBottom w:val="0"/>
              <w:divBdr>
                <w:top w:val="none" w:sz="0" w:space="0" w:color="auto"/>
                <w:left w:val="none" w:sz="0" w:space="0" w:color="auto"/>
                <w:bottom w:val="none" w:sz="0" w:space="0" w:color="auto"/>
                <w:right w:val="none" w:sz="0" w:space="0" w:color="auto"/>
              </w:divBdr>
            </w:div>
            <w:div w:id="1483623104">
              <w:marLeft w:val="0"/>
              <w:marRight w:val="0"/>
              <w:marTop w:val="0"/>
              <w:marBottom w:val="0"/>
              <w:divBdr>
                <w:top w:val="none" w:sz="0" w:space="0" w:color="auto"/>
                <w:left w:val="none" w:sz="0" w:space="0" w:color="auto"/>
                <w:bottom w:val="none" w:sz="0" w:space="0" w:color="auto"/>
                <w:right w:val="none" w:sz="0" w:space="0" w:color="auto"/>
              </w:divBdr>
              <w:divsChild>
                <w:div w:id="11662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7431">
          <w:marLeft w:val="0"/>
          <w:marRight w:val="0"/>
          <w:marTop w:val="0"/>
          <w:marBottom w:val="0"/>
          <w:divBdr>
            <w:top w:val="none" w:sz="0" w:space="0" w:color="auto"/>
            <w:left w:val="none" w:sz="0" w:space="0" w:color="auto"/>
            <w:bottom w:val="none" w:sz="0" w:space="0" w:color="auto"/>
            <w:right w:val="none" w:sz="0" w:space="0" w:color="auto"/>
          </w:divBdr>
          <w:divsChild>
            <w:div w:id="1904489293">
              <w:marLeft w:val="0"/>
              <w:marRight w:val="0"/>
              <w:marTop w:val="0"/>
              <w:marBottom w:val="0"/>
              <w:divBdr>
                <w:top w:val="none" w:sz="0" w:space="0" w:color="auto"/>
                <w:left w:val="none" w:sz="0" w:space="0" w:color="auto"/>
                <w:bottom w:val="none" w:sz="0" w:space="0" w:color="auto"/>
                <w:right w:val="none" w:sz="0" w:space="0" w:color="auto"/>
              </w:divBdr>
            </w:div>
            <w:div w:id="269971196">
              <w:marLeft w:val="0"/>
              <w:marRight w:val="0"/>
              <w:marTop w:val="0"/>
              <w:marBottom w:val="0"/>
              <w:divBdr>
                <w:top w:val="none" w:sz="0" w:space="0" w:color="auto"/>
                <w:left w:val="none" w:sz="0" w:space="0" w:color="auto"/>
                <w:bottom w:val="none" w:sz="0" w:space="0" w:color="auto"/>
                <w:right w:val="none" w:sz="0" w:space="0" w:color="auto"/>
              </w:divBdr>
              <w:divsChild>
                <w:div w:id="6925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381">
          <w:marLeft w:val="0"/>
          <w:marRight w:val="0"/>
          <w:marTop w:val="0"/>
          <w:marBottom w:val="0"/>
          <w:divBdr>
            <w:top w:val="none" w:sz="0" w:space="0" w:color="auto"/>
            <w:left w:val="none" w:sz="0" w:space="0" w:color="auto"/>
            <w:bottom w:val="none" w:sz="0" w:space="0" w:color="auto"/>
            <w:right w:val="none" w:sz="0" w:space="0" w:color="auto"/>
          </w:divBdr>
          <w:divsChild>
            <w:div w:id="1408108077">
              <w:marLeft w:val="0"/>
              <w:marRight w:val="0"/>
              <w:marTop w:val="0"/>
              <w:marBottom w:val="0"/>
              <w:divBdr>
                <w:top w:val="none" w:sz="0" w:space="0" w:color="auto"/>
                <w:left w:val="none" w:sz="0" w:space="0" w:color="auto"/>
                <w:bottom w:val="none" w:sz="0" w:space="0" w:color="auto"/>
                <w:right w:val="none" w:sz="0" w:space="0" w:color="auto"/>
              </w:divBdr>
            </w:div>
            <w:div w:id="2146121818">
              <w:marLeft w:val="0"/>
              <w:marRight w:val="0"/>
              <w:marTop w:val="0"/>
              <w:marBottom w:val="0"/>
              <w:divBdr>
                <w:top w:val="none" w:sz="0" w:space="0" w:color="auto"/>
                <w:left w:val="none" w:sz="0" w:space="0" w:color="auto"/>
                <w:bottom w:val="none" w:sz="0" w:space="0" w:color="auto"/>
                <w:right w:val="none" w:sz="0" w:space="0" w:color="auto"/>
              </w:divBdr>
              <w:divsChild>
                <w:div w:id="458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2439">
          <w:marLeft w:val="0"/>
          <w:marRight w:val="0"/>
          <w:marTop w:val="0"/>
          <w:marBottom w:val="0"/>
          <w:divBdr>
            <w:top w:val="none" w:sz="0" w:space="0" w:color="auto"/>
            <w:left w:val="none" w:sz="0" w:space="0" w:color="auto"/>
            <w:bottom w:val="none" w:sz="0" w:space="0" w:color="auto"/>
            <w:right w:val="none" w:sz="0" w:space="0" w:color="auto"/>
          </w:divBdr>
          <w:divsChild>
            <w:div w:id="1595167931">
              <w:marLeft w:val="0"/>
              <w:marRight w:val="0"/>
              <w:marTop w:val="0"/>
              <w:marBottom w:val="0"/>
              <w:divBdr>
                <w:top w:val="none" w:sz="0" w:space="0" w:color="auto"/>
                <w:left w:val="none" w:sz="0" w:space="0" w:color="auto"/>
                <w:bottom w:val="none" w:sz="0" w:space="0" w:color="auto"/>
                <w:right w:val="none" w:sz="0" w:space="0" w:color="auto"/>
              </w:divBdr>
            </w:div>
            <w:div w:id="1638485474">
              <w:marLeft w:val="0"/>
              <w:marRight w:val="0"/>
              <w:marTop w:val="0"/>
              <w:marBottom w:val="0"/>
              <w:divBdr>
                <w:top w:val="none" w:sz="0" w:space="0" w:color="auto"/>
                <w:left w:val="none" w:sz="0" w:space="0" w:color="auto"/>
                <w:bottom w:val="none" w:sz="0" w:space="0" w:color="auto"/>
                <w:right w:val="none" w:sz="0" w:space="0" w:color="auto"/>
              </w:divBdr>
              <w:divsChild>
                <w:div w:id="9296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2673">
          <w:marLeft w:val="0"/>
          <w:marRight w:val="0"/>
          <w:marTop w:val="0"/>
          <w:marBottom w:val="0"/>
          <w:divBdr>
            <w:top w:val="none" w:sz="0" w:space="0" w:color="auto"/>
            <w:left w:val="none" w:sz="0" w:space="0" w:color="auto"/>
            <w:bottom w:val="none" w:sz="0" w:space="0" w:color="auto"/>
            <w:right w:val="none" w:sz="0" w:space="0" w:color="auto"/>
          </w:divBdr>
          <w:divsChild>
            <w:div w:id="1992978758">
              <w:marLeft w:val="0"/>
              <w:marRight w:val="0"/>
              <w:marTop w:val="0"/>
              <w:marBottom w:val="0"/>
              <w:divBdr>
                <w:top w:val="none" w:sz="0" w:space="0" w:color="auto"/>
                <w:left w:val="none" w:sz="0" w:space="0" w:color="auto"/>
                <w:bottom w:val="none" w:sz="0" w:space="0" w:color="auto"/>
                <w:right w:val="none" w:sz="0" w:space="0" w:color="auto"/>
              </w:divBdr>
            </w:div>
            <w:div w:id="65148710">
              <w:marLeft w:val="0"/>
              <w:marRight w:val="0"/>
              <w:marTop w:val="0"/>
              <w:marBottom w:val="0"/>
              <w:divBdr>
                <w:top w:val="none" w:sz="0" w:space="0" w:color="auto"/>
                <w:left w:val="none" w:sz="0" w:space="0" w:color="auto"/>
                <w:bottom w:val="none" w:sz="0" w:space="0" w:color="auto"/>
                <w:right w:val="none" w:sz="0" w:space="0" w:color="auto"/>
              </w:divBdr>
              <w:divsChild>
                <w:div w:id="6935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5270">
      <w:bodyDiv w:val="1"/>
      <w:marLeft w:val="0"/>
      <w:marRight w:val="0"/>
      <w:marTop w:val="0"/>
      <w:marBottom w:val="0"/>
      <w:divBdr>
        <w:top w:val="none" w:sz="0" w:space="0" w:color="auto"/>
        <w:left w:val="none" w:sz="0" w:space="0" w:color="auto"/>
        <w:bottom w:val="none" w:sz="0" w:space="0" w:color="auto"/>
        <w:right w:val="none" w:sz="0" w:space="0" w:color="auto"/>
      </w:divBdr>
      <w:divsChild>
        <w:div w:id="1644699834">
          <w:marLeft w:val="0"/>
          <w:marRight w:val="0"/>
          <w:marTop w:val="0"/>
          <w:marBottom w:val="0"/>
          <w:divBdr>
            <w:top w:val="none" w:sz="0" w:space="0" w:color="auto"/>
            <w:left w:val="none" w:sz="0" w:space="0" w:color="auto"/>
            <w:bottom w:val="none" w:sz="0" w:space="0" w:color="auto"/>
            <w:right w:val="none" w:sz="0" w:space="0" w:color="auto"/>
          </w:divBdr>
        </w:div>
        <w:div w:id="17049978">
          <w:marLeft w:val="0"/>
          <w:marRight w:val="0"/>
          <w:marTop w:val="0"/>
          <w:marBottom w:val="0"/>
          <w:divBdr>
            <w:top w:val="none" w:sz="0" w:space="0" w:color="auto"/>
            <w:left w:val="none" w:sz="0" w:space="0" w:color="auto"/>
            <w:bottom w:val="none" w:sz="0" w:space="0" w:color="auto"/>
            <w:right w:val="none" w:sz="0" w:space="0" w:color="auto"/>
          </w:divBdr>
        </w:div>
      </w:divsChild>
    </w:div>
    <w:div w:id="1215772351">
      <w:bodyDiv w:val="1"/>
      <w:marLeft w:val="0"/>
      <w:marRight w:val="0"/>
      <w:marTop w:val="0"/>
      <w:marBottom w:val="0"/>
      <w:divBdr>
        <w:top w:val="none" w:sz="0" w:space="0" w:color="auto"/>
        <w:left w:val="none" w:sz="0" w:space="0" w:color="auto"/>
        <w:bottom w:val="none" w:sz="0" w:space="0" w:color="auto"/>
        <w:right w:val="none" w:sz="0" w:space="0" w:color="auto"/>
      </w:divBdr>
    </w:div>
    <w:div w:id="13747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ruant@parc-gatinais-francai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Auriane Roger</dc:creator>
  <cp:keywords/>
  <dc:description/>
  <cp:lastModifiedBy>Baptiste Bruant</cp:lastModifiedBy>
  <cp:revision>2</cp:revision>
  <cp:lastPrinted>2022-10-12T12:26:00Z</cp:lastPrinted>
  <dcterms:created xsi:type="dcterms:W3CDTF">2022-11-18T11:27:00Z</dcterms:created>
  <dcterms:modified xsi:type="dcterms:W3CDTF">2022-11-18T11:27:00Z</dcterms:modified>
</cp:coreProperties>
</file>